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3005" w:rsidRPr="001C05B4" w:rsidRDefault="00EF3005" w:rsidP="0002476B">
      <w:pPr>
        <w:spacing w:beforeLines="30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1C05B4">
        <w:rPr>
          <w:rFonts w:ascii="標楷體" w:eastAsia="標楷體" w:hAnsi="標楷體" w:hint="eastAsia"/>
          <w:b/>
          <w:sz w:val="36"/>
          <w:szCs w:val="36"/>
        </w:rPr>
        <w:t>行</w:t>
      </w:r>
      <w:r w:rsidRPr="001C05B4">
        <w:rPr>
          <w:rFonts w:ascii="標楷體" w:eastAsia="標楷體" w:hAnsi="標楷體"/>
          <w:b/>
          <w:sz w:val="36"/>
          <w:szCs w:val="36"/>
        </w:rPr>
        <w:t>政院農業委員會</w:t>
      </w:r>
    </w:p>
    <w:p w:rsidR="005134D1" w:rsidRPr="001C05B4" w:rsidRDefault="00E93D50" w:rsidP="0002476B">
      <w:pPr>
        <w:spacing w:beforeLines="30" w:line="48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1C05B4">
        <w:rPr>
          <w:rFonts w:ascii="標楷體" w:eastAsia="標楷體" w:hAnsi="標楷體" w:hint="eastAsia"/>
          <w:b/>
          <w:sz w:val="36"/>
          <w:szCs w:val="36"/>
        </w:rPr>
        <w:t>秋行軍蟲災害防</w:t>
      </w:r>
      <w:r w:rsidRPr="001C05B4">
        <w:rPr>
          <w:rFonts w:ascii="標楷體" w:eastAsia="標楷體" w:hAnsi="標楷體"/>
          <w:b/>
          <w:sz w:val="36"/>
          <w:szCs w:val="36"/>
        </w:rPr>
        <w:t>救</w:t>
      </w:r>
      <w:r w:rsidRPr="001C05B4">
        <w:rPr>
          <w:rFonts w:ascii="標楷體" w:eastAsia="標楷體" w:hAnsi="標楷體" w:hint="eastAsia"/>
          <w:b/>
          <w:sz w:val="36"/>
          <w:szCs w:val="36"/>
        </w:rPr>
        <w:t>第</w:t>
      </w:r>
      <w:r w:rsidRPr="001C05B4">
        <w:rPr>
          <w:rFonts w:ascii="標楷體" w:eastAsia="標楷體" w:hAnsi="標楷體"/>
          <w:b/>
          <w:sz w:val="36"/>
          <w:szCs w:val="36"/>
        </w:rPr>
        <w:t>3</w:t>
      </w:r>
      <w:r w:rsidRPr="001C05B4">
        <w:rPr>
          <w:rFonts w:ascii="標楷體" w:eastAsia="標楷體" w:hAnsi="標楷體" w:hint="eastAsia"/>
          <w:b/>
          <w:sz w:val="36"/>
          <w:szCs w:val="36"/>
        </w:rPr>
        <w:t>次會議</w:t>
      </w:r>
      <w:r w:rsidR="00E5658A">
        <w:rPr>
          <w:rFonts w:ascii="標楷體" w:eastAsia="標楷體" w:hAnsi="標楷體" w:hint="eastAsia"/>
          <w:b/>
          <w:sz w:val="36"/>
          <w:szCs w:val="36"/>
        </w:rPr>
        <w:t>紀錄</w:t>
      </w:r>
    </w:p>
    <w:p w:rsidR="00C7119F" w:rsidRPr="001C05B4" w:rsidRDefault="001E6FA5" w:rsidP="0002476B">
      <w:pPr>
        <w:spacing w:beforeLines="30" w:line="480" w:lineRule="exact"/>
        <w:jc w:val="both"/>
        <w:rPr>
          <w:rFonts w:ascii="標楷體" w:eastAsia="標楷體" w:hAnsi="標楷體"/>
          <w:sz w:val="32"/>
          <w:szCs w:val="32"/>
        </w:rPr>
      </w:pPr>
      <w:r w:rsidRPr="001C05B4">
        <w:rPr>
          <w:rFonts w:ascii="標楷體" w:eastAsia="標楷體" w:hAnsi="標楷體" w:hint="eastAsia"/>
          <w:sz w:val="32"/>
          <w:szCs w:val="32"/>
        </w:rPr>
        <w:t>壹、時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間：10</w:t>
      </w:r>
      <w:r w:rsidR="00097378" w:rsidRPr="001C05B4">
        <w:rPr>
          <w:rFonts w:ascii="標楷體" w:eastAsia="標楷體" w:hAnsi="標楷體" w:hint="eastAsia"/>
          <w:sz w:val="32"/>
          <w:szCs w:val="32"/>
        </w:rPr>
        <w:t>8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年</w:t>
      </w:r>
      <w:r w:rsidR="001768A9" w:rsidRPr="001C05B4">
        <w:rPr>
          <w:rFonts w:ascii="標楷體" w:eastAsia="標楷體" w:hAnsi="標楷體" w:hint="eastAsia"/>
          <w:sz w:val="32"/>
          <w:szCs w:val="32"/>
        </w:rPr>
        <w:t>6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月</w:t>
      </w:r>
      <w:r w:rsidR="001768A9" w:rsidRPr="001C05B4">
        <w:rPr>
          <w:rFonts w:ascii="標楷體" w:eastAsia="標楷體" w:hAnsi="標楷體" w:hint="eastAsia"/>
          <w:sz w:val="32"/>
          <w:szCs w:val="32"/>
        </w:rPr>
        <w:t>1</w:t>
      </w:r>
      <w:r w:rsidR="00C449CE" w:rsidRPr="001C05B4">
        <w:rPr>
          <w:rFonts w:ascii="標楷體" w:eastAsia="標楷體" w:hAnsi="標楷體"/>
          <w:sz w:val="32"/>
          <w:szCs w:val="32"/>
        </w:rPr>
        <w:t>3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日(星期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四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)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上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午</w:t>
      </w:r>
      <w:r w:rsidR="00C449CE" w:rsidRPr="001C05B4">
        <w:rPr>
          <w:rFonts w:ascii="標楷體" w:eastAsia="標楷體" w:hAnsi="標楷體"/>
          <w:sz w:val="32"/>
          <w:szCs w:val="32"/>
        </w:rPr>
        <w:t>10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時</w:t>
      </w:r>
      <w:r w:rsidR="00701878">
        <w:rPr>
          <w:rFonts w:ascii="標楷體" w:eastAsia="標楷體" w:hAnsi="標楷體" w:hint="eastAsia"/>
          <w:sz w:val="32"/>
          <w:szCs w:val="32"/>
        </w:rPr>
        <w:t>3</w:t>
      </w:r>
      <w:r w:rsidR="00701878">
        <w:rPr>
          <w:rFonts w:ascii="標楷體" w:eastAsia="標楷體" w:hAnsi="標楷體"/>
          <w:sz w:val="32"/>
          <w:szCs w:val="32"/>
        </w:rPr>
        <w:t>0</w:t>
      </w:r>
      <w:r w:rsidR="00701878">
        <w:rPr>
          <w:rFonts w:ascii="標楷體" w:eastAsia="標楷體" w:hAnsi="標楷體" w:hint="eastAsia"/>
          <w:sz w:val="32"/>
          <w:szCs w:val="32"/>
        </w:rPr>
        <w:t>分</w:t>
      </w:r>
    </w:p>
    <w:p w:rsidR="00C7119F" w:rsidRPr="001C05B4" w:rsidRDefault="001E6FA5" w:rsidP="0002476B">
      <w:pPr>
        <w:spacing w:beforeLines="30" w:line="480" w:lineRule="exact"/>
        <w:ind w:left="1514" w:hangingChars="473" w:hanging="1514"/>
        <w:jc w:val="both"/>
        <w:rPr>
          <w:rFonts w:ascii="標楷體" w:eastAsia="標楷體" w:hAnsi="標楷體"/>
          <w:sz w:val="32"/>
          <w:szCs w:val="32"/>
        </w:rPr>
      </w:pPr>
      <w:r w:rsidRPr="001C05B4">
        <w:rPr>
          <w:rFonts w:ascii="標楷體" w:eastAsia="標楷體" w:hAnsi="標楷體" w:hint="eastAsia"/>
          <w:sz w:val="32"/>
          <w:szCs w:val="32"/>
        </w:rPr>
        <w:t>貳、</w:t>
      </w:r>
      <w:r w:rsidR="00C7119F" w:rsidRPr="001C05B4">
        <w:rPr>
          <w:rFonts w:ascii="標楷體" w:eastAsia="標楷體" w:hAnsi="標楷體" w:hint="eastAsia"/>
          <w:sz w:val="32"/>
          <w:szCs w:val="32"/>
        </w:rPr>
        <w:t>地點：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本</w:t>
      </w:r>
      <w:r w:rsidR="00C449CE" w:rsidRPr="001C05B4">
        <w:rPr>
          <w:rFonts w:ascii="標楷體" w:eastAsia="標楷體" w:hAnsi="標楷體"/>
          <w:sz w:val="32"/>
          <w:szCs w:val="32"/>
        </w:rPr>
        <w:t>會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防</w:t>
      </w:r>
      <w:r w:rsidR="00C449CE" w:rsidRPr="001C05B4">
        <w:rPr>
          <w:rFonts w:ascii="標楷體" w:eastAsia="標楷體" w:hAnsi="標楷體"/>
          <w:sz w:val="32"/>
          <w:szCs w:val="32"/>
        </w:rPr>
        <w:t>檢局</w:t>
      </w:r>
      <w:r w:rsidR="00C449CE" w:rsidRPr="001C05B4">
        <w:rPr>
          <w:rFonts w:ascii="標楷體" w:eastAsia="標楷體" w:hAnsi="標楷體" w:hint="eastAsia"/>
          <w:sz w:val="32"/>
          <w:szCs w:val="32"/>
        </w:rPr>
        <w:t>1</w:t>
      </w:r>
      <w:r w:rsidR="00C449CE" w:rsidRPr="001C05B4">
        <w:rPr>
          <w:rFonts w:ascii="標楷體" w:eastAsia="標楷體" w:hAnsi="標楷體"/>
          <w:sz w:val="32"/>
          <w:szCs w:val="32"/>
        </w:rPr>
        <w:t>001</w:t>
      </w:r>
      <w:r w:rsidR="00E620AA" w:rsidRPr="001C05B4">
        <w:rPr>
          <w:rFonts w:ascii="標楷體" w:eastAsia="標楷體" w:hAnsi="標楷體" w:hint="eastAsia"/>
          <w:sz w:val="32"/>
          <w:szCs w:val="32"/>
        </w:rPr>
        <w:t>會議室</w:t>
      </w:r>
    </w:p>
    <w:p w:rsidR="00C7119F" w:rsidRPr="008B7E90" w:rsidRDefault="00C7119F" w:rsidP="0002476B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1C05B4">
        <w:rPr>
          <w:rFonts w:ascii="標楷體" w:eastAsia="標楷體" w:hAnsi="標楷體" w:hint="eastAsia"/>
          <w:sz w:val="32"/>
          <w:szCs w:val="32"/>
        </w:rPr>
        <w:t>主席：</w:t>
      </w:r>
      <w:r w:rsidR="006C6B5A" w:rsidRPr="001C05B4">
        <w:rPr>
          <w:rFonts w:ascii="標楷體" w:eastAsia="標楷體" w:hAnsi="標楷體" w:hint="eastAsia"/>
          <w:sz w:val="32"/>
          <w:szCs w:val="32"/>
        </w:rPr>
        <w:t>陳</w:t>
      </w:r>
      <w:r w:rsidR="0002476B">
        <w:rPr>
          <w:rFonts w:ascii="標楷體" w:eastAsia="標楷體" w:hAnsi="標楷體" w:hint="eastAsia"/>
          <w:sz w:val="32"/>
          <w:szCs w:val="32"/>
        </w:rPr>
        <w:t>副主任委員兼</w:t>
      </w:r>
      <w:proofErr w:type="gramStart"/>
      <w:r w:rsidR="00577FEB">
        <w:rPr>
          <w:rFonts w:ascii="標楷體" w:eastAsia="標楷體" w:hAnsi="標楷體" w:hint="eastAsia"/>
          <w:sz w:val="32"/>
          <w:szCs w:val="32"/>
        </w:rPr>
        <w:t>指</w:t>
      </w:r>
      <w:r w:rsidR="00577FEB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揮官</w:t>
      </w:r>
      <w:r w:rsidR="00C449CE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駿</w:t>
      </w:r>
      <w:r w:rsidR="00C449CE" w:rsidRPr="008B7E90">
        <w:rPr>
          <w:rFonts w:ascii="標楷體" w:eastAsia="標楷體" w:hAnsi="標楷體"/>
          <w:color w:val="000000" w:themeColor="text1"/>
          <w:sz w:val="32"/>
          <w:szCs w:val="32"/>
        </w:rPr>
        <w:t>季</w:t>
      </w:r>
      <w:proofErr w:type="gramEnd"/>
      <w:r w:rsidR="0002476B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          </w:t>
      </w:r>
      <w:r w:rsidR="00577FEB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紀錄：</w:t>
      </w:r>
      <w:r w:rsidR="007E2C4A">
        <w:rPr>
          <w:rFonts w:ascii="標楷體" w:eastAsia="標楷體" w:hAnsi="標楷體" w:hint="eastAsia"/>
          <w:color w:val="000000" w:themeColor="text1"/>
          <w:sz w:val="32"/>
          <w:szCs w:val="32"/>
        </w:rPr>
        <w:t>黃</w:t>
      </w:r>
      <w:r w:rsidR="0002476B">
        <w:rPr>
          <w:rFonts w:ascii="標楷體" w:eastAsia="標楷體" w:hAnsi="標楷體" w:hint="eastAsia"/>
          <w:color w:val="000000" w:themeColor="text1"/>
          <w:sz w:val="32"/>
          <w:szCs w:val="32"/>
        </w:rPr>
        <w:t>科員</w:t>
      </w:r>
      <w:r w:rsidR="007E2C4A">
        <w:rPr>
          <w:rFonts w:ascii="標楷體" w:eastAsia="標楷體" w:hAnsi="標楷體" w:hint="eastAsia"/>
          <w:color w:val="000000" w:themeColor="text1"/>
          <w:sz w:val="32"/>
          <w:szCs w:val="32"/>
        </w:rPr>
        <w:t>羅生</w:t>
      </w:r>
    </w:p>
    <w:p w:rsidR="00577FEB" w:rsidRPr="008B7E90" w:rsidRDefault="00577FEB" w:rsidP="0002476B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出(列)席人員：詳如簽到簿</w:t>
      </w:r>
    </w:p>
    <w:p w:rsidR="0048134E" w:rsidRPr="008B7E90" w:rsidRDefault="00076EB9" w:rsidP="0002476B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報告事項</w:t>
      </w:r>
      <w:r w:rsidR="00C7119F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：</w:t>
      </w:r>
    </w:p>
    <w:p w:rsidR="00EC6949" w:rsidRPr="008B7E90" w:rsidRDefault="00EC6949" w:rsidP="0002476B">
      <w:pPr>
        <w:spacing w:beforeLines="30" w:line="480" w:lineRule="exact"/>
        <w:ind w:leftChars="177" w:left="1683" w:hangingChars="393" w:hanging="1258"/>
        <w:jc w:val="both"/>
        <w:rPr>
          <w:rFonts w:ascii="標楷體" w:eastAsia="標楷體" w:hAnsi="標楷體"/>
          <w:color w:val="000000" w:themeColor="text1"/>
          <w:sz w:val="32"/>
          <w:szCs w:val="36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案由</w:t>
      </w:r>
      <w:proofErr w:type="gramStart"/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一</w:t>
      </w:r>
      <w:proofErr w:type="gramEnd"/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：有關</w:t>
      </w:r>
      <w:r w:rsidRPr="008B7E90">
        <w:rPr>
          <w:rFonts w:ascii="標楷體" w:eastAsia="標楷體" w:hAnsi="標楷體" w:cs="Times New Roman"/>
          <w:color w:val="000000" w:themeColor="text1"/>
          <w:sz w:val="32"/>
          <w:szCs w:val="32"/>
        </w:rPr>
        <w:t>秋行軍蟲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通報作業流程，</w:t>
      </w:r>
      <w:proofErr w:type="gramStart"/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報請公鑒</w:t>
      </w:r>
      <w:proofErr w:type="gramEnd"/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。(防</w:t>
      </w:r>
      <w:r w:rsidRPr="008B7E90">
        <w:rPr>
          <w:rFonts w:ascii="標楷體" w:eastAsia="標楷體" w:hAnsi="標楷體"/>
          <w:color w:val="000000" w:themeColor="text1"/>
          <w:sz w:val="32"/>
          <w:szCs w:val="36"/>
        </w:rPr>
        <w:t>檢局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)</w:t>
      </w:r>
    </w:p>
    <w:p w:rsidR="00EC6949" w:rsidRPr="008B7E90" w:rsidRDefault="00EC6949" w:rsidP="0002476B">
      <w:pPr>
        <w:spacing w:beforeLines="30" w:line="480" w:lineRule="exact"/>
        <w:ind w:leftChars="191" w:left="1450" w:hangingChars="310" w:hanging="992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決　定：</w:t>
      </w:r>
    </w:p>
    <w:p w:rsidR="00D61BDC" w:rsidRPr="008B7E90" w:rsidRDefault="00D61BDC" w:rsidP="00E707FC">
      <w:pPr>
        <w:pStyle w:val="a3"/>
        <w:numPr>
          <w:ilvl w:val="0"/>
          <w:numId w:val="34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proofErr w:type="gramStart"/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洽悉。</w:t>
      </w:r>
      <w:proofErr w:type="gramEnd"/>
    </w:p>
    <w:p w:rsidR="000D4780" w:rsidRPr="008B7E90" w:rsidRDefault="00577FEB" w:rsidP="00E707FC">
      <w:pPr>
        <w:pStyle w:val="a3"/>
        <w:numPr>
          <w:ilvl w:val="0"/>
          <w:numId w:val="34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proofErr w:type="gramStart"/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請防檢</w:t>
      </w:r>
      <w:proofErr w:type="gramEnd"/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局於分工聯繫窗口增加手機聯絡方式，亦</w:t>
      </w:r>
      <w:r w:rsidR="009C6859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請各縣市政府承辦人提供手機聯絡方式。</w:t>
      </w:r>
    </w:p>
    <w:p w:rsidR="00D874BF" w:rsidRDefault="00E707FC" w:rsidP="00D874BF">
      <w:pPr>
        <w:pStyle w:val="a3"/>
        <w:numPr>
          <w:ilvl w:val="0"/>
          <w:numId w:val="34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請各縣市政府</w:t>
      </w:r>
      <w:r w:rsidR="001959F5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加強所轄地區</w:t>
      </w:r>
      <w:r w:rsidR="00F56C3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民眾</w:t>
      </w:r>
      <w:r w:rsidR="001959F5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通報系統之</w:t>
      </w:r>
      <w:r w:rsidR="00F56C3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宣導，檢附</w:t>
      </w:r>
      <w:r w:rsidR="00F56C32" w:rsidRPr="00F56C3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「農作物天然災害即時回報」APP</w:t>
      </w:r>
      <w:r w:rsidR="00F56C3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操作</w:t>
      </w:r>
      <w:r w:rsidR="00F56C32" w:rsidRPr="00F56C3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流程如附件1。</w:t>
      </w:r>
    </w:p>
    <w:p w:rsidR="008B7E90" w:rsidRPr="00D874BF" w:rsidRDefault="008B7E90" w:rsidP="00D874BF">
      <w:pPr>
        <w:pStyle w:val="a3"/>
        <w:numPr>
          <w:ilvl w:val="0"/>
          <w:numId w:val="34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獎勵</w:t>
      </w:r>
      <w:r w:rsidR="001959F5" w:rsidRP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金</w:t>
      </w:r>
      <w:r w:rsidRP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辦理執行期間至6月21日止，並可追溯至6月8</w:t>
      </w:r>
      <w:r w:rsidR="00D874BF" w:rsidRP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日，必要時得延長。</w:t>
      </w:r>
      <w:proofErr w:type="gramStart"/>
      <w:r w:rsidR="00D874BF" w:rsidRP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檢附秋行軍</w:t>
      </w:r>
      <w:proofErr w:type="gramEnd"/>
      <w:r w:rsidR="00D874BF" w:rsidRP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蟲通報獎勵要點</w:t>
      </w:r>
      <w:r w:rsid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如附件2</w:t>
      </w:r>
    </w:p>
    <w:p w:rsidR="005A0139" w:rsidRPr="008B7E90" w:rsidRDefault="005A0139" w:rsidP="0002476B">
      <w:pPr>
        <w:spacing w:beforeLines="30" w:line="480" w:lineRule="exact"/>
        <w:ind w:leftChars="191" w:left="1450" w:hangingChars="310" w:hanging="992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</w:p>
    <w:p w:rsidR="00EC6949" w:rsidRPr="008B7E90" w:rsidRDefault="00EC6949" w:rsidP="0002476B">
      <w:pPr>
        <w:spacing w:beforeLines="30" w:line="480" w:lineRule="exact"/>
        <w:ind w:leftChars="177" w:left="1683" w:hangingChars="393" w:hanging="1258"/>
        <w:jc w:val="both"/>
        <w:rPr>
          <w:rFonts w:ascii="標楷體" w:eastAsia="標楷體" w:hAnsi="標楷體"/>
          <w:color w:val="000000" w:themeColor="text1"/>
          <w:sz w:val="32"/>
          <w:szCs w:val="36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案由二：有關秋行軍蟲災害緊急防治作業流程案，</w:t>
      </w:r>
      <w:proofErr w:type="gramStart"/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報請公鑒</w:t>
      </w:r>
      <w:proofErr w:type="gramEnd"/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。</w:t>
      </w:r>
    </w:p>
    <w:p w:rsidR="00EC6949" w:rsidRPr="008B7E90" w:rsidRDefault="00EC6949" w:rsidP="0002476B">
      <w:pPr>
        <w:spacing w:beforeLines="30" w:line="480" w:lineRule="exact"/>
        <w:ind w:leftChars="527" w:left="1265" w:firstLineChars="150" w:firstLine="480"/>
        <w:jc w:val="both"/>
        <w:rPr>
          <w:rFonts w:ascii="標楷體" w:eastAsia="標楷體" w:hAnsi="標楷體"/>
          <w:color w:val="000000" w:themeColor="text1"/>
          <w:sz w:val="32"/>
          <w:szCs w:val="36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(防檢局)</w:t>
      </w:r>
    </w:p>
    <w:p w:rsidR="00EC6949" w:rsidRPr="008B7E90" w:rsidRDefault="00EC6949" w:rsidP="0002476B">
      <w:pPr>
        <w:spacing w:beforeLines="30" w:line="480" w:lineRule="exact"/>
        <w:ind w:leftChars="191" w:left="1450" w:hangingChars="310" w:hanging="992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決　定：</w:t>
      </w:r>
    </w:p>
    <w:p w:rsidR="00D61BDC" w:rsidRPr="008B7E90" w:rsidRDefault="00D61BDC" w:rsidP="00D61BDC">
      <w:pPr>
        <w:pStyle w:val="a3"/>
        <w:numPr>
          <w:ilvl w:val="0"/>
          <w:numId w:val="35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proofErr w:type="gramStart"/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洽悉。</w:t>
      </w:r>
      <w:proofErr w:type="gramEnd"/>
    </w:p>
    <w:p w:rsidR="009C6859" w:rsidRPr="008B7E90" w:rsidRDefault="007E2C4A" w:rsidP="007224CE">
      <w:pPr>
        <w:pStyle w:val="a3"/>
        <w:numPr>
          <w:ilvl w:val="0"/>
          <w:numId w:val="35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確認清除</w:t>
      </w:r>
      <w:proofErr w:type="gram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作物</w:t>
      </w:r>
      <w:r w:rsidR="001959F5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後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田區</w:t>
      </w:r>
      <w:proofErr w:type="gramEnd"/>
      <w:r w:rsidR="001959F5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殘餘植株需加以</w:t>
      </w:r>
      <w:r w:rsidR="007224CE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噴灑藥劑</w:t>
      </w:r>
      <w:r w:rsidR="00140412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="00AF7E3A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以</w:t>
      </w:r>
      <w:proofErr w:type="gramStart"/>
      <w:r w:rsidR="00140412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確保無秋行軍</w:t>
      </w:r>
      <w:proofErr w:type="gramEnd"/>
      <w:r w:rsidR="00140412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蟲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之</w:t>
      </w:r>
      <w:r w:rsidR="00140412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殘留</w:t>
      </w:r>
      <w:r w:rsidR="009C6859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9C6859" w:rsidRPr="008B7E90" w:rsidRDefault="009C6859" w:rsidP="009C6859">
      <w:pPr>
        <w:pStyle w:val="a3"/>
        <w:numPr>
          <w:ilvl w:val="0"/>
          <w:numId w:val="35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請各縣市政府</w:t>
      </w:r>
      <w:r w:rsidR="00577FEB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依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其</w:t>
      </w:r>
      <w:r w:rsidR="00F56C3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作業</w:t>
      </w:r>
      <w:r w:rsidR="007224CE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流程</w:t>
      </w:r>
      <w:r w:rsidR="00F56C3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(附件</w:t>
      </w:r>
      <w:r w:rsid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3</w:t>
      </w:r>
      <w:r w:rsidR="00F56C32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)</w:t>
      </w:r>
      <w:r w:rsidR="007224CE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執行秋行軍蟲</w:t>
      </w:r>
      <w:r w:rsidR="008B7E90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緊急防治作業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8B7E90" w:rsidRPr="008B7E90" w:rsidRDefault="00340143" w:rsidP="008B7E90">
      <w:pPr>
        <w:pStyle w:val="a3"/>
        <w:numPr>
          <w:ilvl w:val="0"/>
          <w:numId w:val="35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考量</w:t>
      </w:r>
      <w:proofErr w:type="gram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個別田</w:t>
      </w:r>
      <w:proofErr w:type="gramEnd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區差異，縣市政府可視現況決定秋行軍蟲之</w:t>
      </w: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lastRenderedPageBreak/>
        <w:t>銷</w:t>
      </w:r>
      <w:proofErr w:type="gram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燬</w:t>
      </w:r>
      <w:proofErr w:type="gramEnd"/>
      <w:r w:rsidR="008B7E90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方式，不</w:t>
      </w:r>
      <w:r w:rsidR="007E2C4A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限</w:t>
      </w:r>
      <w:r w:rsidR="008B7E90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以現地焚化銷</w:t>
      </w:r>
      <w:proofErr w:type="gramStart"/>
      <w:r w:rsidR="008B7E90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燬</w:t>
      </w:r>
      <w:proofErr w:type="gramEnd"/>
      <w:r w:rsidR="008B7E90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為優先</w:t>
      </w:r>
      <w:proofErr w:type="gramStart"/>
      <w:r w:rsidR="008B7E90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採</w:t>
      </w:r>
      <w:proofErr w:type="gramEnd"/>
      <w:r w:rsidR="008B7E90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行方式。</w:t>
      </w:r>
    </w:p>
    <w:p w:rsidR="008B7E90" w:rsidRPr="008B7E90" w:rsidRDefault="008B7E90" w:rsidP="008B7E90">
      <w:pPr>
        <w:pStyle w:val="a3"/>
        <w:numPr>
          <w:ilvl w:val="0"/>
          <w:numId w:val="35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考量無適當乾燥劑種類可供推薦，刪除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防治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作業流程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有關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噴灑乾燥劑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流程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4F05EC" w:rsidRPr="008B7E90" w:rsidRDefault="0002476B" w:rsidP="009C6859">
      <w:pPr>
        <w:pStyle w:val="a3"/>
        <w:numPr>
          <w:ilvl w:val="0"/>
          <w:numId w:val="35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請防檢局於</w:t>
      </w:r>
      <w:r w:rsidR="004F05EC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會後</w:t>
      </w:r>
      <w:r w:rsidR="00577FEB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將</w:t>
      </w:r>
      <w:r w:rsidR="004F05EC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與環保署聯繫確認焚燒申請可否事後報核。</w:t>
      </w:r>
    </w:p>
    <w:p w:rsidR="004F05EC" w:rsidRPr="008B7E90" w:rsidRDefault="00577FEB" w:rsidP="009C6859">
      <w:pPr>
        <w:pStyle w:val="a3"/>
        <w:numPr>
          <w:ilvl w:val="0"/>
          <w:numId w:val="35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proofErr w:type="gramStart"/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請防檢</w:t>
      </w:r>
      <w:proofErr w:type="gramEnd"/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局隨時通知各縣市政府</w:t>
      </w:r>
      <w:r w:rsidR="00755338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秋行軍蟲之相關訊息</w:t>
      </w:r>
      <w:r w:rsidR="0073529F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，並請縣市政府於第一時間回報</w:t>
      </w:r>
      <w:proofErr w:type="gramStart"/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疫</w:t>
      </w:r>
      <w:proofErr w:type="gramEnd"/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情</w:t>
      </w:r>
      <w:r w:rsidR="004F05EC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755338" w:rsidRPr="008B7E90" w:rsidRDefault="0073529F" w:rsidP="00755338">
      <w:pPr>
        <w:pStyle w:val="a3"/>
        <w:numPr>
          <w:ilvl w:val="0"/>
          <w:numId w:val="35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通報獎金由農委會支應，植株剷</w:t>
      </w:r>
      <w:r w:rsidR="00755338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除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銷</w:t>
      </w:r>
      <w:proofErr w:type="gramStart"/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燬</w:t>
      </w:r>
      <w:proofErr w:type="gramEnd"/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防治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經費</w:t>
      </w:r>
      <w:r w:rsidR="00755338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由防檢</w:t>
      </w:r>
      <w:r w:rsidR="007E2C4A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局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支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應，地上物損失之補償費</w:t>
      </w:r>
      <w:r w:rsidR="00755338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由各縣市政府之評價委員會評估補助(如</w:t>
      </w:r>
      <w:r w:rsidR="008A5E2E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地上物損失</w:t>
      </w:r>
      <w:r w:rsidR="00755338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需中央補助部分請提報</w:t>
      </w:r>
      <w:r w:rsidR="006037AE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，最高為1/2</w:t>
      </w:r>
      <w:r w:rsidR="00755338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)，另剷除</w:t>
      </w:r>
      <w:proofErr w:type="gramStart"/>
      <w:r w:rsidR="00755338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後3月</w:t>
      </w:r>
      <w:proofErr w:type="gramEnd"/>
      <w:r w:rsidR="00755338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內不能種植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部分</w:t>
      </w:r>
      <w:r w:rsidR="00755338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，將由</w:t>
      </w:r>
      <w:r w:rsidR="008A5E2E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休耕補助(</w:t>
      </w:r>
      <w:proofErr w:type="gramStart"/>
      <w:r w:rsidR="008A5E2E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農糧署</w:t>
      </w:r>
      <w:proofErr w:type="gramEnd"/>
      <w:r w:rsidR="008A5E2E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)。</w:t>
      </w:r>
    </w:p>
    <w:p w:rsidR="00C7083A" w:rsidRPr="008B7E90" w:rsidRDefault="0073529F" w:rsidP="00755338">
      <w:pPr>
        <w:pStyle w:val="a3"/>
        <w:numPr>
          <w:ilvl w:val="0"/>
          <w:numId w:val="35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proofErr w:type="gramStart"/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請防檢</w:t>
      </w:r>
      <w:proofErr w:type="gramEnd"/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局建立資料夾</w:t>
      </w:r>
      <w:r w:rsidR="007E2C4A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放置相關法規</w:t>
      </w:r>
      <w:r w:rsidR="006037AE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供縣市政府參考</w:t>
      </w:r>
      <w:r w:rsidR="00FB147D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635BBC" w:rsidRPr="008B7E90" w:rsidRDefault="001457E5" w:rsidP="00635BBC">
      <w:pPr>
        <w:pStyle w:val="a3"/>
        <w:numPr>
          <w:ilvl w:val="0"/>
          <w:numId w:val="35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有機</w:t>
      </w:r>
      <w:r w:rsidR="002C6474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驗證基準已修正，</w:t>
      </w:r>
      <w:proofErr w:type="gramStart"/>
      <w:r w:rsidR="002C6474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烏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肥</w:t>
      </w:r>
      <w:r w:rsidR="002C6474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屬於</w:t>
      </w:r>
      <w:proofErr w:type="gramEnd"/>
      <w:r w:rsidR="002C6474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化學肥料，</w:t>
      </w:r>
      <w:r w:rsidR="000B085D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因</w:t>
      </w:r>
      <w:r w:rsidR="000237D8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此</w:t>
      </w:r>
      <w:r w:rsidR="000B085D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當期</w:t>
      </w:r>
      <w:proofErr w:type="gramStart"/>
      <w:r w:rsidR="002C6474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有機田施用</w:t>
      </w:r>
      <w:r w:rsidR="000B085D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烏肥</w:t>
      </w:r>
      <w:proofErr w:type="gramEnd"/>
      <w:r w:rsidR="002C6474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作物</w:t>
      </w:r>
      <w:r w:rsidR="002C6474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則無法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以有機產品</w:t>
      </w:r>
      <w:r w:rsidR="002C6474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販售，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惟</w:t>
      </w:r>
      <w:r w:rsidR="000B085D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不影響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下一期</w:t>
      </w:r>
      <w:r w:rsidR="000B085D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有機產品的販售。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請列入防治手冊說明。</w:t>
      </w:r>
    </w:p>
    <w:p w:rsidR="00EC6949" w:rsidRPr="008B7E90" w:rsidRDefault="00EC6949" w:rsidP="00524C36">
      <w:pPr>
        <w:spacing w:line="470" w:lineRule="exact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330D4D" w:rsidRPr="00F56C32" w:rsidRDefault="0048134E" w:rsidP="0002476B">
      <w:pPr>
        <w:spacing w:beforeLines="30" w:line="480" w:lineRule="exact"/>
        <w:ind w:leftChars="177" w:left="1683" w:hangingChars="393" w:hanging="1258"/>
        <w:jc w:val="both"/>
        <w:rPr>
          <w:rFonts w:ascii="標楷體" w:eastAsia="標楷體" w:hAnsi="標楷體"/>
          <w:color w:val="000000" w:themeColor="text1"/>
          <w:sz w:val="32"/>
          <w:szCs w:val="36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案由</w:t>
      </w:r>
      <w:proofErr w:type="gramStart"/>
      <w:r w:rsidR="00EC6949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三</w:t>
      </w:r>
      <w:proofErr w:type="gramEnd"/>
      <w:r w:rsidR="00981A09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：</w:t>
      </w:r>
      <w:r w:rsidR="00BF759C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有關秋行軍蟲</w:t>
      </w:r>
      <w:r w:rsidR="00330D4D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地</w:t>
      </w:r>
      <w:r w:rsidR="00330D4D" w:rsidRPr="008B7E90">
        <w:rPr>
          <w:rFonts w:ascii="標楷體" w:eastAsia="標楷體" w:hAnsi="標楷體"/>
          <w:color w:val="000000" w:themeColor="text1"/>
          <w:sz w:val="32"/>
          <w:szCs w:val="36"/>
        </w:rPr>
        <w:t>方政府</w:t>
      </w:r>
      <w:r w:rsidR="00330D4D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防</w:t>
      </w:r>
      <w:r w:rsidR="00BF759C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疫</w:t>
      </w:r>
      <w:r w:rsidR="00330D4D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工</w:t>
      </w:r>
      <w:r w:rsidR="00330D4D" w:rsidRPr="008B7E90">
        <w:rPr>
          <w:rFonts w:ascii="標楷體" w:eastAsia="標楷體" w:hAnsi="標楷體"/>
          <w:color w:val="000000" w:themeColor="text1"/>
          <w:sz w:val="32"/>
          <w:szCs w:val="36"/>
        </w:rPr>
        <w:t>作</w:t>
      </w:r>
      <w:r w:rsidR="00330D4D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整備</w:t>
      </w:r>
      <w:r w:rsidR="00330D4D" w:rsidRPr="008B7E90">
        <w:rPr>
          <w:rFonts w:ascii="標楷體" w:eastAsia="標楷體" w:hAnsi="標楷體"/>
          <w:color w:val="000000" w:themeColor="text1"/>
          <w:sz w:val="32"/>
          <w:szCs w:val="36"/>
        </w:rPr>
        <w:t>情</w:t>
      </w:r>
      <w:r w:rsidR="00330D4D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形</w:t>
      </w:r>
      <w:r w:rsidR="00BF759C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，</w:t>
      </w:r>
      <w:proofErr w:type="gramStart"/>
      <w:r w:rsidR="00BF759C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報</w:t>
      </w:r>
      <w:r w:rsidR="001768A9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請公鑒</w:t>
      </w:r>
      <w:proofErr w:type="gramEnd"/>
      <w:r w:rsidR="001768A9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。</w:t>
      </w:r>
      <w:r w:rsidR="000D32FC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(</w:t>
      </w:r>
      <w:r w:rsidR="00330D4D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各</w:t>
      </w:r>
      <w:r w:rsidR="00330D4D" w:rsidRPr="008B7E90">
        <w:rPr>
          <w:rFonts w:ascii="標楷體" w:eastAsia="標楷體" w:hAnsi="標楷體"/>
          <w:color w:val="000000" w:themeColor="text1"/>
          <w:sz w:val="32"/>
          <w:szCs w:val="36"/>
        </w:rPr>
        <w:t>地方政府</w:t>
      </w:r>
      <w:r w:rsidR="000D32FC" w:rsidRPr="008B7E90">
        <w:rPr>
          <w:rFonts w:ascii="標楷體" w:eastAsia="標楷體" w:hAnsi="標楷體" w:hint="eastAsia"/>
          <w:color w:val="000000" w:themeColor="text1"/>
          <w:sz w:val="32"/>
          <w:szCs w:val="36"/>
        </w:rPr>
        <w:t>)</w:t>
      </w:r>
    </w:p>
    <w:p w:rsidR="00981A09" w:rsidRPr="008B7E90" w:rsidRDefault="00B65E77" w:rsidP="0002476B">
      <w:pPr>
        <w:spacing w:beforeLines="30" w:line="480" w:lineRule="exact"/>
        <w:ind w:leftChars="191" w:left="1450" w:hangingChars="310" w:hanging="992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決</w:t>
      </w:r>
      <w:r w:rsidR="008A6815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 xml:space="preserve">　</w:t>
      </w: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定：</w:t>
      </w:r>
    </w:p>
    <w:p w:rsidR="00696C90" w:rsidRPr="008B7E90" w:rsidRDefault="00D61BDC" w:rsidP="00FD5DD6">
      <w:pPr>
        <w:pStyle w:val="a3"/>
        <w:numPr>
          <w:ilvl w:val="0"/>
          <w:numId w:val="37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proofErr w:type="gramStart"/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洽</w:t>
      </w:r>
      <w:r w:rsidR="00FD5DD6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悉。</w:t>
      </w:r>
      <w:proofErr w:type="gramEnd"/>
    </w:p>
    <w:p w:rsidR="00FD5DD6" w:rsidRPr="008B7E90" w:rsidRDefault="009F016F" w:rsidP="00FD5DD6">
      <w:pPr>
        <w:pStyle w:val="a3"/>
        <w:numPr>
          <w:ilvl w:val="0"/>
          <w:numId w:val="37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補償獎勵</w:t>
      </w:r>
      <w:r w:rsidR="008D0FE9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對象</w:t>
      </w:r>
      <w:r w:rsidR="007D5F03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以</w:t>
      </w:r>
      <w:r w:rsidR="00A24F16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從事農業生產</w:t>
      </w:r>
      <w:r w:rsidR="004A53ED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地上</w:t>
      </w:r>
      <w:r w:rsidR="008D0FE9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物</w:t>
      </w:r>
      <w:r w:rsidR="00C15A91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、</w:t>
      </w:r>
      <w:r w:rsidR="004A53ED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從事經營者之</w:t>
      </w:r>
      <w:r w:rsidR="007D5F03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實際耕作者為主</w:t>
      </w:r>
      <w:r w:rsidR="009C7B13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F07969" w:rsidRPr="008B7E90" w:rsidRDefault="00612A50" w:rsidP="00F07969">
      <w:pPr>
        <w:pStyle w:val="a3"/>
        <w:numPr>
          <w:ilvl w:val="0"/>
          <w:numId w:val="37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請各縣市政府</w:t>
      </w:r>
      <w:r w:rsidR="000B2B09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通報</w:t>
      </w:r>
      <w:r w:rsidR="00C15A91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秋行軍蟲相關資訊、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詳實</w:t>
      </w:r>
      <w:r w:rsidR="00C15A91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填</w:t>
      </w:r>
      <w:r w:rsidR="00F07969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寫管制資料查報表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(附件</w:t>
      </w:r>
      <w:r w:rsid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4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)</w:t>
      </w:r>
      <w:proofErr w:type="gramStart"/>
      <w:r w:rsidR="007E2C4A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俾利防</w:t>
      </w:r>
      <w:proofErr w:type="gramEnd"/>
      <w:r w:rsidR="007E2C4A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檢局開立</w:t>
      </w:r>
      <w:r w:rsidR="00F07969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管制區劃定通知書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(附件</w:t>
      </w:r>
      <w:r w:rsid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5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)</w:t>
      </w:r>
      <w:r w:rsidR="00C15A91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030F1F" w:rsidRPr="008B7E90" w:rsidRDefault="00A24F16" w:rsidP="004A0D5A">
      <w:pPr>
        <w:pStyle w:val="a3"/>
        <w:numPr>
          <w:ilvl w:val="0"/>
          <w:numId w:val="37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依據植物防疫檢疫法，一旦秋行軍蟲</w:t>
      </w:r>
      <w:r w:rsidR="00C15A91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立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足後，農民應自行</w:t>
      </w:r>
      <w:r w:rsidR="007E2C4A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防治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635BBC" w:rsidRPr="00340143" w:rsidRDefault="00340143" w:rsidP="00340143">
      <w:pPr>
        <w:pStyle w:val="a3"/>
        <w:numPr>
          <w:ilvl w:val="0"/>
          <w:numId w:val="37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農委會(防檢局)提供防治作業、宣導摺頁、影片、圖卡等資料之word、</w:t>
      </w:r>
      <w:proofErr w:type="spellStart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ppt</w:t>
      </w:r>
      <w:proofErr w:type="spellEnd"/>
      <w:r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、jpg檔案格式</w:t>
      </w:r>
      <w:r w:rsidR="001B44ED" w:rsidRP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供縣市政府使用。</w:t>
      </w:r>
    </w:p>
    <w:p w:rsidR="00D2595D" w:rsidRPr="008B7E90" w:rsidRDefault="00257970" w:rsidP="00635BBC">
      <w:pPr>
        <w:pStyle w:val="a3"/>
        <w:numPr>
          <w:ilvl w:val="0"/>
          <w:numId w:val="37"/>
        </w:numPr>
        <w:spacing w:line="470" w:lineRule="exact"/>
        <w:ind w:leftChars="0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lastRenderedPageBreak/>
        <w:t>請各地方政府首長</w:t>
      </w:r>
      <w:r w:rsidR="00340143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儘速</w:t>
      </w:r>
      <w:r w:rsidRPr="008B7E90">
        <w:rPr>
          <w:rFonts w:ascii="標楷體" w:eastAsia="標楷體" w:hAnsi="標楷體" w:cs="Times New Roman"/>
          <w:color w:val="000000" w:themeColor="text1"/>
          <w:sz w:val="32"/>
          <w:szCs w:val="32"/>
        </w:rPr>
        <w:t>召開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秋</w:t>
      </w:r>
      <w:r w:rsidRPr="008B7E90">
        <w:rPr>
          <w:rFonts w:ascii="標楷體" w:eastAsia="標楷體" w:hAnsi="標楷體" w:cs="Times New Roman"/>
          <w:color w:val="000000" w:themeColor="text1"/>
          <w:sz w:val="32"/>
          <w:szCs w:val="32"/>
        </w:rPr>
        <w:t>行軍蟲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監</w:t>
      </w:r>
      <w:r w:rsidRPr="008B7E90">
        <w:rPr>
          <w:rFonts w:ascii="標楷體" w:eastAsia="標楷體" w:hAnsi="標楷體" w:cs="Times New Roman"/>
          <w:color w:val="000000" w:themeColor="text1"/>
          <w:sz w:val="32"/>
          <w:szCs w:val="32"/>
        </w:rPr>
        <w:t>控處理小組會議</w:t>
      </w:r>
      <w:r w:rsidR="00F56C32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(小</w:t>
      </w:r>
      <w:r w:rsidR="00F56C32" w:rsidRPr="008B7E90">
        <w:rPr>
          <w:rFonts w:ascii="標楷體" w:eastAsia="標楷體" w:hAnsi="標楷體" w:cs="Times New Roman"/>
          <w:color w:val="000000" w:themeColor="text1"/>
          <w:sz w:val="32"/>
          <w:szCs w:val="32"/>
        </w:rPr>
        <w:t>組</w:t>
      </w:r>
      <w:r w:rsidR="00F56C32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成員及分工，</w:t>
      </w:r>
      <w:r w:rsidR="00F56C32" w:rsidRPr="008B7E90">
        <w:rPr>
          <w:rFonts w:ascii="標楷體" w:eastAsia="標楷體" w:hAnsi="標楷體" w:cs="Times New Roman"/>
          <w:color w:val="000000" w:themeColor="text1"/>
          <w:sz w:val="32"/>
          <w:szCs w:val="32"/>
        </w:rPr>
        <w:t>如附件</w:t>
      </w:r>
      <w:r w:rsidR="00D874BF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6</w:t>
      </w:r>
      <w:r w:rsidR="00F56C32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)</w:t>
      </w:r>
      <w:r w:rsidR="00C15A91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，並回報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防檢局</w:t>
      </w:r>
      <w:r w:rsidR="00C15A91"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辦理情形</w:t>
      </w:r>
      <w:r w:rsidRPr="008B7E90">
        <w:rPr>
          <w:rFonts w:ascii="標楷體" w:eastAsia="標楷體" w:hAnsi="標楷體" w:cs="Times New Roman" w:hint="eastAsia"/>
          <w:color w:val="000000" w:themeColor="text1"/>
          <w:sz w:val="32"/>
          <w:szCs w:val="32"/>
        </w:rPr>
        <w:t>。</w:t>
      </w:r>
    </w:p>
    <w:p w:rsidR="00BD2648" w:rsidRPr="008B7E90" w:rsidRDefault="00BD2648" w:rsidP="00BD2648">
      <w:pPr>
        <w:pStyle w:val="a3"/>
        <w:spacing w:line="470" w:lineRule="exact"/>
        <w:ind w:leftChars="0" w:left="1798"/>
        <w:rPr>
          <w:rFonts w:ascii="標楷體" w:eastAsia="標楷體" w:hAnsi="標楷體" w:cs="Times New Roman"/>
          <w:color w:val="000000" w:themeColor="text1"/>
          <w:sz w:val="32"/>
          <w:szCs w:val="32"/>
        </w:rPr>
      </w:pPr>
    </w:p>
    <w:p w:rsidR="003E5A6F" w:rsidRPr="008B7E90" w:rsidRDefault="004B1069" w:rsidP="0002476B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臨時動議</w:t>
      </w:r>
      <w:r w:rsidR="00C15A91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：無。</w:t>
      </w:r>
    </w:p>
    <w:p w:rsidR="008B7E90" w:rsidRPr="008B7E90" w:rsidRDefault="004B1069" w:rsidP="0002476B">
      <w:pPr>
        <w:pStyle w:val="a3"/>
        <w:numPr>
          <w:ilvl w:val="0"/>
          <w:numId w:val="6"/>
        </w:numPr>
        <w:spacing w:beforeLines="30" w:line="480" w:lineRule="exact"/>
        <w:ind w:leftChars="0"/>
        <w:jc w:val="both"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散會</w:t>
      </w:r>
      <w:r w:rsidR="00DD7A68" w:rsidRPr="008B7E90">
        <w:rPr>
          <w:rFonts w:ascii="標楷體" w:eastAsia="標楷體" w:hAnsi="標楷體" w:hint="eastAsia"/>
          <w:color w:val="000000" w:themeColor="text1"/>
          <w:sz w:val="32"/>
          <w:szCs w:val="32"/>
        </w:rPr>
        <w:t>：12時23分</w:t>
      </w:r>
    </w:p>
    <w:p w:rsidR="007524C5" w:rsidRPr="008B7E90" w:rsidRDefault="008B7E90" w:rsidP="008B7E90">
      <w:pPr>
        <w:widowControl/>
        <w:rPr>
          <w:rFonts w:ascii="標楷體" w:eastAsia="標楷體" w:hAnsi="標楷體"/>
          <w:color w:val="000000" w:themeColor="text1"/>
          <w:sz w:val="32"/>
          <w:szCs w:val="32"/>
        </w:rPr>
      </w:pPr>
      <w:r w:rsidRPr="008B7E90">
        <w:rPr>
          <w:rFonts w:ascii="標楷體" w:eastAsia="標楷體" w:hAnsi="標楷體"/>
          <w:color w:val="000000" w:themeColor="text1"/>
          <w:sz w:val="32"/>
          <w:szCs w:val="32"/>
        </w:rPr>
        <w:br w:type="page"/>
      </w:r>
    </w:p>
    <w:p w:rsidR="007524C5" w:rsidRPr="001C05B4" w:rsidRDefault="00622819" w:rsidP="0002476B">
      <w:pPr>
        <w:spacing w:beforeLines="30" w:line="520" w:lineRule="exact"/>
        <w:jc w:val="center"/>
        <w:rPr>
          <w:rFonts w:ascii="標楷體" w:eastAsia="標楷體" w:hAnsi="標楷體"/>
          <w:sz w:val="32"/>
          <w:szCs w:val="32"/>
        </w:rPr>
      </w:pPr>
      <w:r w:rsidRPr="00622819">
        <w:rPr>
          <w:b/>
          <w:noProof/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字方塊 2" o:spid="_x0000_s1026" type="#_x0000_t202" style="position:absolute;left:0;text-align:left;margin-left:416.95pt;margin-top:-26.8pt;width:86.25pt;height:43.95pt;z-index:251665920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">
            <v:textbox style="mso-fit-shape-to-text:t">
              <w:txbxContent>
                <w:p w:rsidR="005D1ADD" w:rsidRPr="00153F62" w:rsidRDefault="005D1ADD" w:rsidP="009C70D2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153F62">
                    <w:rPr>
                      <w:rFonts w:ascii="標楷體" w:eastAsia="標楷體" w:hAnsi="標楷體" w:hint="eastAsia"/>
                      <w:szCs w:val="24"/>
                    </w:rPr>
                    <w:t>附</w:t>
                  </w:r>
                  <w:r w:rsidRPr="00153F62">
                    <w:rPr>
                      <w:rFonts w:ascii="標楷體" w:eastAsia="標楷體" w:hAnsi="標楷體"/>
                      <w:szCs w:val="24"/>
                    </w:rPr>
                    <w:t>件</w:t>
                  </w:r>
                  <w:r w:rsidRPr="00153F62">
                    <w:rPr>
                      <w:rFonts w:ascii="標楷體" w:eastAsia="標楷體" w:hAnsi="標楷體" w:hint="eastAsia"/>
                      <w:szCs w:val="24"/>
                    </w:rPr>
                    <w:t>1</w:t>
                  </w:r>
                </w:p>
              </w:txbxContent>
            </v:textbox>
          </v:shape>
        </w:pict>
      </w:r>
      <w:r w:rsidR="00153F62" w:rsidRPr="00F7418F">
        <w:rPr>
          <w:rFonts w:ascii="標楷體" w:eastAsia="標楷體" w:hAnsi="標楷體" w:hint="eastAsia"/>
          <w:b/>
          <w:sz w:val="36"/>
          <w:szCs w:val="32"/>
        </w:rPr>
        <w:t>農</w:t>
      </w:r>
      <w:r w:rsidR="00153F62" w:rsidRPr="00F7418F">
        <w:rPr>
          <w:rFonts w:ascii="標楷體" w:eastAsia="標楷體" w:hAnsi="標楷體"/>
          <w:b/>
          <w:sz w:val="36"/>
          <w:szCs w:val="32"/>
        </w:rPr>
        <w:t>作物天</w:t>
      </w:r>
      <w:r w:rsidR="00153F62" w:rsidRPr="00F7418F">
        <w:rPr>
          <w:rFonts w:ascii="標楷體" w:eastAsia="標楷體" w:hAnsi="標楷體" w:hint="eastAsia"/>
          <w:b/>
          <w:sz w:val="36"/>
          <w:szCs w:val="32"/>
        </w:rPr>
        <w:t>然</w:t>
      </w:r>
      <w:r w:rsidR="00153F62" w:rsidRPr="00F7418F">
        <w:rPr>
          <w:rFonts w:ascii="標楷體" w:eastAsia="標楷體" w:hAnsi="標楷體"/>
          <w:b/>
          <w:sz w:val="36"/>
          <w:szCs w:val="32"/>
        </w:rPr>
        <w:t>災害即時回</w:t>
      </w:r>
      <w:r w:rsidR="00153F62" w:rsidRPr="00F7418F">
        <w:rPr>
          <w:rFonts w:ascii="標楷體" w:eastAsia="標楷體" w:hAnsi="標楷體" w:hint="eastAsia"/>
          <w:b/>
          <w:sz w:val="36"/>
          <w:szCs w:val="32"/>
        </w:rPr>
        <w:t>報A</w:t>
      </w:r>
      <w:r w:rsidR="00153F62" w:rsidRPr="00F7418F">
        <w:rPr>
          <w:rFonts w:ascii="標楷體" w:eastAsia="標楷體" w:hAnsi="標楷體"/>
          <w:b/>
          <w:sz w:val="36"/>
          <w:szCs w:val="32"/>
        </w:rPr>
        <w:t>PP</w:t>
      </w:r>
      <w:r w:rsidR="00153F62" w:rsidRPr="00F7418F">
        <w:rPr>
          <w:rFonts w:ascii="標楷體" w:eastAsia="標楷體" w:hAnsi="標楷體" w:hint="eastAsia"/>
          <w:b/>
          <w:sz w:val="36"/>
          <w:szCs w:val="32"/>
        </w:rPr>
        <w:t>下</w:t>
      </w:r>
      <w:r w:rsidR="00153F62" w:rsidRPr="00F7418F">
        <w:rPr>
          <w:rFonts w:ascii="標楷體" w:eastAsia="標楷體" w:hAnsi="標楷體"/>
          <w:b/>
          <w:sz w:val="36"/>
          <w:szCs w:val="32"/>
        </w:rPr>
        <w:t>載及操作流程</w:t>
      </w:r>
    </w:p>
    <w:p w:rsidR="007524C5" w:rsidRPr="001C05B4" w:rsidRDefault="00153F62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  <w:r w:rsidRPr="001C05B4"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-166222</wp:posOffset>
            </wp:positionH>
            <wp:positionV relativeFrom="paragraph">
              <wp:posOffset>132305</wp:posOffset>
            </wp:positionV>
            <wp:extent cx="6558426" cy="3689873"/>
            <wp:effectExtent l="0" t="0" r="0" b="6350"/>
            <wp:wrapNone/>
            <wp:docPr id="7" name="圖片 3" descr="C:\Users\uerica\AppData\Local\Microsoft\Windows\INetCache\Content.Word\投影片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erica\AppData\Local\Microsoft\Windows\INetCache\Content.Word\投影片1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8426" cy="36898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153F62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  <w:r w:rsidRPr="001C05B4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53632" behindDoc="0" locked="0" layoutInCell="1" allowOverlap="1">
            <wp:simplePos x="0" y="0"/>
            <wp:positionH relativeFrom="column">
              <wp:posOffset>-94129</wp:posOffset>
            </wp:positionH>
            <wp:positionV relativeFrom="paragraph">
              <wp:posOffset>81878</wp:posOffset>
            </wp:positionV>
            <wp:extent cx="6482976" cy="3649058"/>
            <wp:effectExtent l="0" t="0" r="0" b="8890"/>
            <wp:wrapNone/>
            <wp:docPr id="1" name="圖片 1" descr="D:\uerica\Desktop\秋行軍蟲即時回報app\投影片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D:\uerica\Desktop\秋行軍蟲即時回報app\投影片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8770" cy="365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5D1334" w:rsidRPr="001C05B4" w:rsidRDefault="005D1334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153F62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  <w:r w:rsidRPr="001C05B4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55168" behindDoc="0" locked="0" layoutInCell="1" allowOverlap="1">
            <wp:simplePos x="0" y="0"/>
            <wp:positionH relativeFrom="column">
              <wp:posOffset>-266252</wp:posOffset>
            </wp:positionH>
            <wp:positionV relativeFrom="paragraph">
              <wp:posOffset>10758</wp:posOffset>
            </wp:positionV>
            <wp:extent cx="6637468" cy="3736016"/>
            <wp:effectExtent l="0" t="0" r="0" b="0"/>
            <wp:wrapNone/>
            <wp:docPr id="2" name="圖片 2" descr="D:\uerica\Desktop\秋行軍蟲即時回報app\投影片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D:\uerica\Desktop\秋行軍蟲即時回報app\投影片3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473" cy="37416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153F62" w:rsidRPr="001C05B4" w:rsidRDefault="00153F62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  <w:r w:rsidRPr="001C05B4">
        <w:rPr>
          <w:rFonts w:ascii="標楷體" w:eastAsia="標楷體" w:hAnsi="標楷體"/>
          <w:noProof/>
          <w:sz w:val="32"/>
          <w:szCs w:val="32"/>
        </w:rPr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-211175</wp:posOffset>
            </wp:positionH>
            <wp:positionV relativeFrom="paragraph">
              <wp:posOffset>147320</wp:posOffset>
            </wp:positionV>
            <wp:extent cx="6583232" cy="3705488"/>
            <wp:effectExtent l="0" t="0" r="8255" b="9525"/>
            <wp:wrapNone/>
            <wp:docPr id="3" name="圖片 3" descr="D:\uerica\Desktop\秋行軍蟲即時回報app\投影片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:\uerica\Desktop\秋行軍蟲即時回報app\投影片4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32" cy="37054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3F62" w:rsidRPr="001C05B4" w:rsidRDefault="00153F62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7524C5" w:rsidRPr="001C05B4" w:rsidRDefault="007524C5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9C70D2" w:rsidRPr="001C05B4" w:rsidRDefault="009C70D2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9C70D2" w:rsidRPr="001C05B4" w:rsidRDefault="009C70D2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D874BF" w:rsidRDefault="00D874BF">
      <w:pPr>
        <w:widowControl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sz w:val="32"/>
          <w:szCs w:val="32"/>
        </w:rPr>
        <w:br w:type="page"/>
      </w:r>
    </w:p>
    <w:p w:rsidR="00D874BF" w:rsidRDefault="00622819" w:rsidP="00D874BF">
      <w:pPr>
        <w:snapToGrid w:val="0"/>
        <w:spacing w:line="560" w:lineRule="exact"/>
        <w:jc w:val="center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/>
          <w:noProof/>
          <w:sz w:val="40"/>
          <w:szCs w:val="40"/>
        </w:rPr>
        <w:pict>
          <v:shape id="_x0000_s1081" type="#_x0000_t202" style="position:absolute;left:0;text-align:left;margin-left:432.75pt;margin-top:-26.6pt;width:86.25pt;height:43.95pt;z-index:25175603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">
            <v:textbox style="mso-next-textbox:#_x0000_s1081;mso-fit-shape-to-text:t">
              <w:txbxContent>
                <w:p w:rsidR="00D874BF" w:rsidRPr="00153F62" w:rsidRDefault="00D874BF" w:rsidP="00D874BF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153F62">
                    <w:rPr>
                      <w:rFonts w:ascii="標楷體" w:eastAsia="標楷體" w:hAnsi="標楷體" w:hint="eastAsia"/>
                      <w:szCs w:val="24"/>
                    </w:rPr>
                    <w:t>附</w:t>
                  </w:r>
                  <w:r w:rsidRPr="00153F62">
                    <w:rPr>
                      <w:rFonts w:ascii="標楷體" w:eastAsia="標楷體" w:hAnsi="標楷體"/>
                      <w:szCs w:val="24"/>
                    </w:rPr>
                    <w:t>件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2</w:t>
                  </w:r>
                </w:p>
              </w:txbxContent>
            </v:textbox>
          </v:shape>
        </w:pict>
      </w:r>
      <w:r w:rsidR="00D874BF" w:rsidRPr="00FF17C6">
        <w:rPr>
          <w:rFonts w:ascii="標楷體" w:eastAsia="標楷體" w:hAnsi="標楷體" w:hint="eastAsia"/>
          <w:sz w:val="40"/>
          <w:szCs w:val="40"/>
        </w:rPr>
        <w:t>行政院農業委員會動植物防疫檢疫局</w:t>
      </w:r>
    </w:p>
    <w:p w:rsidR="00D874BF" w:rsidRPr="00631EDE" w:rsidRDefault="00D874BF" w:rsidP="0002476B">
      <w:pPr>
        <w:snapToGrid w:val="0"/>
        <w:spacing w:afterLines="50" w:line="560" w:lineRule="exact"/>
        <w:jc w:val="center"/>
        <w:rPr>
          <w:rFonts w:ascii="標楷體" w:eastAsia="標楷體" w:hAnsi="標楷體"/>
          <w:sz w:val="40"/>
          <w:szCs w:val="40"/>
        </w:rPr>
      </w:pPr>
      <w:r w:rsidRPr="00FF17C6">
        <w:rPr>
          <w:rFonts w:ascii="標楷體" w:eastAsia="標楷體" w:hAnsi="標楷體" w:hint="eastAsia"/>
          <w:sz w:val="40"/>
          <w:szCs w:val="40"/>
        </w:rPr>
        <w:t>秋行軍蟲通報獎勵要點</w:t>
      </w:r>
    </w:p>
    <w:p w:rsidR="00D874BF" w:rsidRDefault="00D874BF" w:rsidP="00D874BF">
      <w:pPr>
        <w:pStyle w:val="a3"/>
        <w:numPr>
          <w:ilvl w:val="0"/>
          <w:numId w:val="39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 w:rsidRPr="00482C18">
        <w:rPr>
          <w:rFonts w:ascii="標楷體" w:eastAsia="標楷體" w:hAnsi="標楷體" w:hint="eastAsia"/>
          <w:sz w:val="32"/>
          <w:szCs w:val="32"/>
        </w:rPr>
        <w:t>行政院農業委員會動植物防疫檢疫局（以下簡稱本局）為掌握防治秋行軍蟲關鍵時期，鼓勵民眾</w:t>
      </w:r>
      <w:r>
        <w:rPr>
          <w:rFonts w:ascii="標楷體" w:eastAsia="標楷體" w:hAnsi="標楷體" w:hint="eastAsia"/>
          <w:sz w:val="32"/>
          <w:szCs w:val="32"/>
        </w:rPr>
        <w:t>於</w:t>
      </w:r>
      <w:r w:rsidRPr="00482C18">
        <w:rPr>
          <w:rFonts w:ascii="標楷體" w:eastAsia="標楷體" w:hAnsi="標楷體" w:hint="eastAsia"/>
          <w:sz w:val="32"/>
          <w:szCs w:val="32"/>
        </w:rPr>
        <w:t>發現秋行軍蟲蹤跡</w:t>
      </w:r>
      <w:r>
        <w:rPr>
          <w:rFonts w:ascii="標楷體" w:eastAsia="標楷體" w:hAnsi="標楷體" w:hint="eastAsia"/>
          <w:sz w:val="32"/>
          <w:szCs w:val="32"/>
        </w:rPr>
        <w:t>時即時</w:t>
      </w:r>
      <w:r w:rsidRPr="00482C18">
        <w:rPr>
          <w:rFonts w:ascii="標楷體" w:eastAsia="標楷體" w:hAnsi="標楷體" w:hint="eastAsia"/>
          <w:sz w:val="32"/>
          <w:szCs w:val="32"/>
        </w:rPr>
        <w:t>通報，特訂定本要點。</w:t>
      </w:r>
    </w:p>
    <w:p w:rsidR="00D874BF" w:rsidRPr="00482C18" w:rsidRDefault="00D874BF" w:rsidP="00D874BF">
      <w:pPr>
        <w:pStyle w:val="a3"/>
        <w:numPr>
          <w:ilvl w:val="0"/>
          <w:numId w:val="39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 w:rsidRPr="009102E9">
        <w:rPr>
          <w:rFonts w:ascii="標楷體" w:eastAsia="標楷體" w:hAnsi="標楷體" w:hint="eastAsia"/>
          <w:sz w:val="32"/>
          <w:szCs w:val="32"/>
        </w:rPr>
        <w:t>本要點通報期間為中華民國一百零八年六月八日至</w:t>
      </w:r>
      <w:r w:rsidRPr="00B01EB4">
        <w:rPr>
          <w:rFonts w:ascii="標楷體" w:eastAsia="標楷體" w:hAnsi="標楷體" w:hint="eastAsia"/>
          <w:sz w:val="32"/>
          <w:szCs w:val="32"/>
        </w:rPr>
        <w:t>六月二十一日止。</w:t>
      </w:r>
    </w:p>
    <w:p w:rsidR="00D874BF" w:rsidRPr="00B01EB4" w:rsidRDefault="00D874BF" w:rsidP="00D874BF">
      <w:pPr>
        <w:pStyle w:val="a3"/>
        <w:numPr>
          <w:ilvl w:val="0"/>
          <w:numId w:val="39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 w:rsidRPr="009D5200">
        <w:rPr>
          <w:rFonts w:ascii="標楷體" w:eastAsia="標楷體" w:hAnsi="標楷體" w:hint="eastAsia"/>
          <w:sz w:val="32"/>
          <w:szCs w:val="32"/>
        </w:rPr>
        <w:t>民眾發現秋</w:t>
      </w:r>
      <w:proofErr w:type="gramStart"/>
      <w:r w:rsidRPr="009D5200">
        <w:rPr>
          <w:rFonts w:ascii="標楷體" w:eastAsia="標楷體" w:hAnsi="標楷體" w:hint="eastAsia"/>
          <w:sz w:val="32"/>
          <w:szCs w:val="32"/>
        </w:rPr>
        <w:t>行軍蟲後</w:t>
      </w:r>
      <w:proofErr w:type="gramEnd"/>
      <w:r w:rsidRPr="009D5200">
        <w:rPr>
          <w:rFonts w:ascii="標楷體" w:eastAsia="標楷體" w:hAnsi="標楷體" w:hint="eastAsia"/>
          <w:sz w:val="32"/>
          <w:szCs w:val="32"/>
        </w:rPr>
        <w:t>，應以本局指定之方式通報，並提</w:t>
      </w:r>
      <w:r w:rsidRPr="00B01EB4">
        <w:rPr>
          <w:rFonts w:ascii="標楷體" w:eastAsia="標楷體" w:hAnsi="標楷體" w:hint="eastAsia"/>
          <w:sz w:val="32"/>
          <w:szCs w:val="32"/>
        </w:rPr>
        <w:t>供下列資料：</w:t>
      </w:r>
    </w:p>
    <w:p w:rsidR="00D874BF" w:rsidRPr="00B01EB4" w:rsidRDefault="00D874BF" w:rsidP="00D874BF">
      <w:pPr>
        <w:pStyle w:val="a3"/>
        <w:numPr>
          <w:ilvl w:val="1"/>
          <w:numId w:val="39"/>
        </w:numPr>
        <w:snapToGrid w:val="0"/>
        <w:spacing w:line="520" w:lineRule="exact"/>
        <w:ind w:leftChars="0" w:left="1134" w:hanging="654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通報人</w:t>
      </w:r>
      <w:r w:rsidRPr="00B01EB4">
        <w:rPr>
          <w:rFonts w:ascii="標楷體" w:eastAsia="標楷體" w:hAnsi="標楷體" w:hint="eastAsia"/>
          <w:sz w:val="32"/>
          <w:szCs w:val="32"/>
        </w:rPr>
        <w:t>姓名、聯繫電話及身分證明文件。</w:t>
      </w:r>
    </w:p>
    <w:p w:rsidR="00D874BF" w:rsidRPr="00B01EB4" w:rsidRDefault="00D874BF" w:rsidP="00D874BF">
      <w:pPr>
        <w:pStyle w:val="a3"/>
        <w:numPr>
          <w:ilvl w:val="1"/>
          <w:numId w:val="39"/>
        </w:numPr>
        <w:snapToGrid w:val="0"/>
        <w:spacing w:line="520" w:lineRule="exact"/>
        <w:ind w:leftChars="0" w:left="1134" w:hanging="654"/>
        <w:jc w:val="both"/>
        <w:rPr>
          <w:rFonts w:ascii="標楷體" w:eastAsia="標楷體" w:hAnsi="標楷體"/>
          <w:sz w:val="32"/>
          <w:szCs w:val="32"/>
        </w:rPr>
      </w:pPr>
      <w:r w:rsidRPr="00B01EB4">
        <w:rPr>
          <w:rFonts w:ascii="標楷體" w:eastAsia="標楷體" w:hAnsi="標楷體" w:hint="eastAsia"/>
          <w:sz w:val="32"/>
          <w:szCs w:val="32"/>
        </w:rPr>
        <w:t>發現秋行軍蟲之</w:t>
      </w:r>
      <w:r>
        <w:rPr>
          <w:rFonts w:ascii="標楷體" w:eastAsia="標楷體" w:hAnsi="標楷體" w:hint="eastAsia"/>
          <w:sz w:val="32"/>
          <w:szCs w:val="32"/>
        </w:rPr>
        <w:t>詳細地點</w:t>
      </w:r>
      <w:r w:rsidRPr="00B01EB4">
        <w:rPr>
          <w:rFonts w:ascii="標楷體" w:eastAsia="標楷體" w:hAnsi="標楷體" w:hint="eastAsia"/>
          <w:sz w:val="32"/>
          <w:szCs w:val="32"/>
        </w:rPr>
        <w:t>（包括縣市、鄉鎮及定位座標）。</w:t>
      </w:r>
    </w:p>
    <w:p w:rsidR="00D874BF" w:rsidRPr="00B01EB4" w:rsidRDefault="00D874BF" w:rsidP="00D874BF">
      <w:pPr>
        <w:pStyle w:val="a3"/>
        <w:numPr>
          <w:ilvl w:val="1"/>
          <w:numId w:val="39"/>
        </w:numPr>
        <w:snapToGrid w:val="0"/>
        <w:spacing w:line="520" w:lineRule="exact"/>
        <w:ind w:leftChars="0" w:left="1134" w:hanging="654"/>
        <w:jc w:val="both"/>
        <w:rPr>
          <w:rFonts w:ascii="標楷體" w:eastAsia="標楷體" w:hAnsi="標楷體"/>
          <w:sz w:val="32"/>
          <w:szCs w:val="32"/>
        </w:rPr>
      </w:pPr>
      <w:r w:rsidRPr="00B01EB4">
        <w:rPr>
          <w:rFonts w:ascii="標楷體" w:eastAsia="標楷體" w:hAnsi="標楷體" w:hint="eastAsia"/>
          <w:sz w:val="32"/>
          <w:szCs w:val="32"/>
        </w:rPr>
        <w:t>秋行軍蟲清晰圖像檔案。</w:t>
      </w:r>
    </w:p>
    <w:p w:rsidR="00D874BF" w:rsidRPr="00B01EB4" w:rsidRDefault="00D874BF" w:rsidP="00D874BF">
      <w:pPr>
        <w:pStyle w:val="a3"/>
        <w:numPr>
          <w:ilvl w:val="1"/>
          <w:numId w:val="39"/>
        </w:numPr>
        <w:snapToGrid w:val="0"/>
        <w:spacing w:line="520" w:lineRule="exact"/>
        <w:ind w:leftChars="0" w:left="1134" w:hanging="654"/>
        <w:jc w:val="both"/>
        <w:rPr>
          <w:rFonts w:ascii="標楷體" w:eastAsia="標楷體" w:hAnsi="標楷體"/>
          <w:sz w:val="32"/>
          <w:szCs w:val="32"/>
        </w:rPr>
      </w:pPr>
      <w:r w:rsidRPr="00B01EB4">
        <w:rPr>
          <w:rFonts w:ascii="標楷體" w:eastAsia="標楷體" w:hAnsi="標楷體" w:hint="eastAsia"/>
          <w:sz w:val="32"/>
          <w:szCs w:val="32"/>
        </w:rPr>
        <w:t>植株受害狀圖像檔案。</w:t>
      </w:r>
    </w:p>
    <w:p w:rsidR="00D874BF" w:rsidRPr="00046B25" w:rsidRDefault="00D874BF" w:rsidP="00D874BF">
      <w:pPr>
        <w:pStyle w:val="a3"/>
        <w:numPr>
          <w:ilvl w:val="0"/>
          <w:numId w:val="39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 w:rsidRPr="00046B25">
        <w:rPr>
          <w:rFonts w:ascii="標楷體" w:eastAsia="標楷體" w:hAnsi="標楷體" w:hint="eastAsia"/>
          <w:sz w:val="32"/>
          <w:szCs w:val="32"/>
        </w:rPr>
        <w:t>本局將民眾通報之資料傳送專家進行形態鑑定，經確認為秋</w:t>
      </w:r>
      <w:proofErr w:type="gramStart"/>
      <w:r w:rsidRPr="00046B25">
        <w:rPr>
          <w:rFonts w:ascii="標楷體" w:eastAsia="標楷體" w:hAnsi="標楷體" w:hint="eastAsia"/>
          <w:sz w:val="32"/>
          <w:szCs w:val="32"/>
        </w:rPr>
        <w:t>行軍蟲後</w:t>
      </w:r>
      <w:proofErr w:type="gramEnd"/>
      <w:r w:rsidRPr="00046B25">
        <w:rPr>
          <w:rFonts w:ascii="標楷體" w:eastAsia="標楷體" w:hAnsi="標楷體" w:hint="eastAsia"/>
          <w:sz w:val="32"/>
          <w:szCs w:val="32"/>
        </w:rPr>
        <w:t>，由本局派員現場勘查，確認植株為秋行軍蟲自然入侵危害者，由本局發給獎勵金新臺幣一萬元。</w:t>
      </w:r>
    </w:p>
    <w:p w:rsidR="00D874BF" w:rsidRDefault="00D874BF" w:rsidP="00D874BF">
      <w:pPr>
        <w:pStyle w:val="a3"/>
        <w:numPr>
          <w:ilvl w:val="0"/>
          <w:numId w:val="39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>同一地區</w:t>
      </w:r>
      <w:r w:rsidRPr="009102E9">
        <w:rPr>
          <w:rFonts w:ascii="標楷體" w:eastAsia="標楷體" w:hAnsi="標楷體" w:hint="eastAsia"/>
          <w:sz w:val="32"/>
          <w:szCs w:val="32"/>
        </w:rPr>
        <w:t>有二人以上分別通報者，其獎勵金應發給最先通報者；如無法分別先後時，平均發給之。</w:t>
      </w:r>
      <w:r>
        <w:rPr>
          <w:rFonts w:ascii="標楷體" w:eastAsia="標楷體" w:hAnsi="標楷體" w:hint="eastAsia"/>
          <w:sz w:val="32"/>
          <w:szCs w:val="32"/>
        </w:rPr>
        <w:t>但同一地區不得重複發給。</w:t>
      </w:r>
    </w:p>
    <w:p w:rsidR="00D874BF" w:rsidRPr="009102E9" w:rsidRDefault="00D874BF" w:rsidP="00D874BF">
      <w:pPr>
        <w:pStyle w:val="a3"/>
        <w:snapToGrid w:val="0"/>
        <w:spacing w:line="520" w:lineRule="exact"/>
        <w:ind w:leftChars="0" w:left="672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</w:rPr>
        <w:t xml:space="preserve">    前項</w:t>
      </w:r>
      <w:r w:rsidRPr="009102E9">
        <w:rPr>
          <w:rFonts w:ascii="標楷體" w:eastAsia="標楷體" w:hAnsi="標楷體" w:hint="eastAsia"/>
          <w:sz w:val="32"/>
          <w:szCs w:val="32"/>
        </w:rPr>
        <w:t>同</w:t>
      </w:r>
      <w:r>
        <w:rPr>
          <w:rFonts w:ascii="標楷體" w:eastAsia="標楷體" w:hAnsi="標楷體" w:hint="eastAsia"/>
          <w:sz w:val="32"/>
          <w:szCs w:val="32"/>
        </w:rPr>
        <w:t>一地區指自通報地點調查有秋行軍蟲連續發生所劃定之管制區域。</w:t>
      </w:r>
    </w:p>
    <w:p w:rsidR="00D874BF" w:rsidRPr="00FE2AB0" w:rsidRDefault="00D874BF" w:rsidP="00D874BF">
      <w:pPr>
        <w:pStyle w:val="a3"/>
        <w:numPr>
          <w:ilvl w:val="0"/>
          <w:numId w:val="39"/>
        </w:numPr>
        <w:snapToGrid w:val="0"/>
        <w:spacing w:line="520" w:lineRule="exact"/>
        <w:ind w:leftChars="0" w:left="672" w:hanging="672"/>
        <w:jc w:val="both"/>
        <w:rPr>
          <w:rFonts w:ascii="標楷體" w:eastAsia="標楷體" w:hAnsi="標楷體"/>
          <w:sz w:val="32"/>
          <w:szCs w:val="32"/>
        </w:rPr>
      </w:pPr>
      <w:r w:rsidRPr="009102E9">
        <w:rPr>
          <w:rFonts w:ascii="標楷體" w:eastAsia="標楷體" w:hAnsi="標楷體" w:hint="eastAsia"/>
          <w:sz w:val="32"/>
          <w:szCs w:val="32"/>
        </w:rPr>
        <w:t>本局</w:t>
      </w:r>
      <w:r w:rsidRPr="00BD0A88">
        <w:rPr>
          <w:rFonts w:ascii="標楷體" w:eastAsia="標楷體" w:hAnsi="標楷體" w:hint="eastAsia"/>
          <w:sz w:val="32"/>
          <w:szCs w:val="32"/>
        </w:rPr>
        <w:t>應自現場勘查並確認植株為秋行軍蟲危害</w:t>
      </w:r>
      <w:r w:rsidRPr="009102E9">
        <w:rPr>
          <w:rFonts w:ascii="標楷體" w:eastAsia="標楷體" w:hAnsi="標楷體" w:hint="eastAsia"/>
          <w:sz w:val="32"/>
          <w:szCs w:val="32"/>
        </w:rPr>
        <w:t>之日起三個月內發給獎勵金；如發現有不實或詐領情事，除依法追究外，應追回已領之獎勵金。</w:t>
      </w:r>
    </w:p>
    <w:p w:rsidR="00A40EBA" w:rsidRPr="00D874BF" w:rsidRDefault="00A40EBA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  <w:sectPr w:rsidR="00A40EBA" w:rsidRPr="00D874BF" w:rsidSect="00D11BCB">
          <w:footerReference w:type="default" r:id="rId12"/>
          <w:pgSz w:w="11906" w:h="16838"/>
          <w:pgMar w:top="1440" w:right="1418" w:bottom="1440" w:left="851" w:header="851" w:footer="992" w:gutter="0"/>
          <w:cols w:space="425"/>
          <w:docGrid w:type="lines" w:linePitch="360"/>
        </w:sectPr>
      </w:pPr>
    </w:p>
    <w:p w:rsidR="003D508D" w:rsidRPr="00F7418F" w:rsidRDefault="003D508D" w:rsidP="003D508D">
      <w:pPr>
        <w:jc w:val="right"/>
        <w:rPr>
          <w:b/>
          <w:sz w:val="36"/>
          <w:szCs w:val="36"/>
        </w:rPr>
      </w:pPr>
      <w:r>
        <w:rPr>
          <w:rFonts w:eastAsia="標楷體" w:cs="Times New Roman" w:hint="eastAsia"/>
          <w:b/>
          <w:sz w:val="36"/>
          <w:szCs w:val="36"/>
        </w:rPr>
        <w:t>秋行軍蟲</w:t>
      </w:r>
      <w:r w:rsidR="00622819">
        <w:rPr>
          <w:b/>
          <w:noProof/>
          <w:sz w:val="36"/>
          <w:szCs w:val="36"/>
        </w:rPr>
        <w:pict>
          <v:shape id="_x0000_s1060" type="#_x0000_t202" style="position:absolute;left:0;text-align:left;margin-left:420.85pt;margin-top:-27pt;width:86.25pt;height:43.95pt;z-index:251734528;visibility:visible;mso-height-percent:200;mso-wrap-distance-top:3.6pt;mso-wrap-distance-bottom:3.6pt;mso-position-horizontal-relative:text;mso-position-vertical-relative:tex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">
            <v:textbox style="mso-next-textbox:#_x0000_s1060;mso-fit-shape-to-text:t">
              <w:txbxContent>
                <w:p w:rsidR="003D508D" w:rsidRPr="00153F62" w:rsidRDefault="003D508D" w:rsidP="003D508D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153F62">
                    <w:rPr>
                      <w:rFonts w:ascii="標楷體" w:eastAsia="標楷體" w:hAnsi="標楷體" w:hint="eastAsia"/>
                      <w:szCs w:val="24"/>
                    </w:rPr>
                    <w:t>附</w:t>
                  </w:r>
                  <w:r w:rsidRPr="00153F62">
                    <w:rPr>
                      <w:rFonts w:ascii="標楷體" w:eastAsia="標楷體" w:hAnsi="標楷體"/>
                      <w:szCs w:val="24"/>
                    </w:rPr>
                    <w:t>件</w:t>
                  </w:r>
                  <w:r w:rsidR="00D874BF">
                    <w:rPr>
                      <w:rFonts w:ascii="標楷體" w:eastAsia="標楷體" w:hAnsi="標楷體" w:hint="eastAsia"/>
                      <w:szCs w:val="24"/>
                    </w:rPr>
                    <w:t>3</w:t>
                  </w:r>
                </w:p>
              </w:txbxContent>
            </v:textbox>
          </v:shape>
        </w:pict>
      </w:r>
      <w:r w:rsidRPr="00F7418F">
        <w:rPr>
          <w:rFonts w:eastAsia="標楷體" w:cs="Times New Roman" w:hint="eastAsia"/>
          <w:b/>
          <w:sz w:val="36"/>
          <w:szCs w:val="36"/>
        </w:rPr>
        <w:t>緊急防治作業流</w:t>
      </w:r>
      <w:r w:rsidRPr="00F7418F">
        <w:rPr>
          <w:rFonts w:eastAsia="標楷體" w:cs="Times New Roman"/>
          <w:b/>
          <w:sz w:val="36"/>
          <w:szCs w:val="36"/>
        </w:rPr>
        <w:t>程圖</w:t>
      </w:r>
      <w:r>
        <w:rPr>
          <w:rFonts w:eastAsia="標楷體" w:cs="Times New Roman" w:hint="eastAsia"/>
          <w:b/>
          <w:sz w:val="36"/>
          <w:szCs w:val="36"/>
        </w:rPr>
        <w:t xml:space="preserve">    </w:t>
      </w:r>
      <w:r>
        <w:rPr>
          <w:rFonts w:eastAsia="標楷體" w:cs="Times New Roman"/>
          <w:b/>
          <w:sz w:val="36"/>
          <w:szCs w:val="36"/>
        </w:rPr>
        <w:t xml:space="preserve">  </w:t>
      </w:r>
      <w:r>
        <w:rPr>
          <w:rFonts w:eastAsia="標楷體" w:cs="Times New Roman" w:hint="eastAsia"/>
          <w:b/>
          <w:sz w:val="36"/>
          <w:szCs w:val="36"/>
        </w:rPr>
        <w:t xml:space="preserve"> 108.</w:t>
      </w:r>
      <w:r>
        <w:rPr>
          <w:rFonts w:eastAsia="標楷體" w:cs="Times New Roman"/>
          <w:b/>
          <w:sz w:val="36"/>
          <w:szCs w:val="36"/>
        </w:rPr>
        <w:t>0</w:t>
      </w:r>
      <w:r>
        <w:rPr>
          <w:rFonts w:eastAsia="標楷體" w:cs="Times New Roman" w:hint="eastAsia"/>
          <w:b/>
          <w:sz w:val="36"/>
          <w:szCs w:val="36"/>
        </w:rPr>
        <w:t>6.13</w:t>
      </w:r>
    </w:p>
    <w:p w:rsidR="003D508D" w:rsidRDefault="00622819" w:rsidP="0002476B">
      <w:pPr>
        <w:spacing w:beforeLines="30" w:line="5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22819">
        <w:rPr>
          <w:rFonts w:ascii="標楷體" w:eastAsia="標楷體" w:hAnsi="標楷體"/>
          <w:noProof/>
          <w:sz w:val="32"/>
          <w:szCs w:val="32"/>
        </w:rPr>
        <w:pict>
          <v:shape id="_x0000_s1063" type="#_x0000_t202" style="position:absolute;left:0;text-align:left;margin-left:-4.75pt;margin-top:20.6pt;width:517.95pt;height:24.85pt;z-index:251737600;visibility:visible;mso-wrap-distance-top:3.6pt;mso-wrap-distance-bottom:3.6p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" strokecolor="#5b9bd5 [3204]">
            <v:textbox style="mso-next-textbox:#_x0000_s1063">
              <w:txbxContent>
                <w:p w:rsidR="003D508D" w:rsidRPr="00363887" w:rsidRDefault="003D508D" w:rsidP="003D508D">
                  <w:pPr>
                    <w:pStyle w:val="a3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  <w:r w:rsidRPr="001C05B4">
                    <w:rPr>
                      <w:rFonts w:ascii="標楷體" w:eastAsia="標楷體" w:hAnsi="標楷體" w:hint="eastAsia"/>
                      <w:sz w:val="32"/>
                      <w:szCs w:val="36"/>
                    </w:rPr>
                    <w:t>經</w:t>
                  </w:r>
                  <w:r w:rsidRPr="00261A4B">
                    <w:rPr>
                      <w:rFonts w:ascii="標楷體" w:eastAsia="標楷體" w:hAnsi="標楷體"/>
                      <w:b/>
                      <w:sz w:val="32"/>
                      <w:szCs w:val="36"/>
                    </w:rPr>
                    <w:t>形態</w:t>
                  </w:r>
                  <w:r w:rsidRPr="001C05B4">
                    <w:rPr>
                      <w:rFonts w:ascii="標楷體" w:eastAsia="標楷體" w:hAnsi="標楷體"/>
                      <w:sz w:val="32"/>
                      <w:szCs w:val="36"/>
                    </w:rPr>
                    <w:t>鑑定符合秋行軍蟲</w:t>
                  </w:r>
                  <w:r w:rsidRPr="001C05B4">
                    <w:rPr>
                      <w:rFonts w:ascii="標楷體" w:eastAsia="標楷體" w:hAnsi="標楷體" w:hint="eastAsia"/>
                      <w:sz w:val="32"/>
                      <w:szCs w:val="36"/>
                    </w:rPr>
                    <w:t>特</w:t>
                  </w:r>
                  <w:r w:rsidRPr="001C05B4">
                    <w:rPr>
                      <w:rFonts w:ascii="標楷體" w:eastAsia="標楷體" w:hAnsi="標楷體"/>
                      <w:sz w:val="32"/>
                      <w:szCs w:val="36"/>
                    </w:rPr>
                    <w:t>徵者</w:t>
                  </w:r>
                </w:p>
              </w:txbxContent>
            </v:textbox>
          </v:shape>
        </w:pict>
      </w:r>
    </w:p>
    <w:p w:rsidR="003D508D" w:rsidRDefault="00622819" w:rsidP="0002476B">
      <w:pPr>
        <w:spacing w:beforeLines="30" w:line="5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_x0000_s1064" type="#_x0000_t202" style="position:absolute;left:0;text-align:left;margin-left:-4.75pt;margin-top:14.05pt;width:517.95pt;height:66.35pt;z-index:25173862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" strokecolor="#5b9bd5 [3204]">
            <v:textbox style="mso-next-textbox:#_x0000_s1064">
              <w:txbxContent>
                <w:p w:rsidR="003D508D" w:rsidRPr="00426057" w:rsidRDefault="003D508D" w:rsidP="003D508D">
                  <w:pPr>
                    <w:pStyle w:val="a3"/>
                    <w:numPr>
                      <w:ilvl w:val="0"/>
                      <w:numId w:val="29"/>
                    </w:numPr>
                    <w:spacing w:line="360" w:lineRule="exact"/>
                    <w:ind w:leftChars="0"/>
                    <w:rPr>
                      <w:rFonts w:ascii="標楷體" w:eastAsia="標楷體" w:hAnsi="標楷體"/>
                      <w:sz w:val="28"/>
                    </w:rPr>
                  </w:pPr>
                  <w:r w:rsidRPr="00426057">
                    <w:rPr>
                      <w:rFonts w:ascii="標楷體" w:eastAsia="標楷體" w:hAnsi="標楷體" w:hint="eastAsia"/>
                      <w:sz w:val="28"/>
                    </w:rPr>
                    <w:t>防檢局通知地方</w:t>
                  </w:r>
                  <w:r w:rsidRPr="00426057">
                    <w:rPr>
                      <w:rFonts w:ascii="標楷體" w:eastAsia="標楷體" w:hAnsi="標楷體"/>
                      <w:sz w:val="28"/>
                    </w:rPr>
                    <w:t>政府</w:t>
                  </w:r>
                  <w:r w:rsidRPr="00426057">
                    <w:rPr>
                      <w:rFonts w:ascii="標楷體" w:eastAsia="標楷體" w:hAnsi="標楷體" w:hint="eastAsia"/>
                      <w:sz w:val="28"/>
                    </w:rPr>
                    <w:t>界定發生面積，設置封鎖線進行管制，並填</w:t>
                  </w:r>
                  <w:r w:rsidRPr="00426057">
                    <w:rPr>
                      <w:rFonts w:ascii="標楷體" w:eastAsia="標楷體" w:hAnsi="標楷體"/>
                      <w:sz w:val="28"/>
                    </w:rPr>
                    <w:t>報</w:t>
                  </w:r>
                  <w:r w:rsidRPr="00426057">
                    <w:rPr>
                      <w:rFonts w:ascii="標楷體" w:eastAsia="標楷體" w:hAnsi="標楷體" w:hint="eastAsia"/>
                      <w:sz w:val="28"/>
                    </w:rPr>
                    <w:t>秋行軍蟲管制地</w:t>
                  </w:r>
                  <w:r w:rsidRPr="00426057">
                    <w:rPr>
                      <w:rFonts w:ascii="標楷體" w:eastAsia="標楷體" w:hAnsi="標楷體"/>
                      <w:sz w:val="28"/>
                    </w:rPr>
                    <w:t>區</w:t>
                  </w:r>
                  <w:r w:rsidRPr="00426057">
                    <w:rPr>
                      <w:rFonts w:ascii="標楷體" w:eastAsia="標楷體" w:hAnsi="標楷體" w:hint="eastAsia"/>
                      <w:sz w:val="28"/>
                    </w:rPr>
                    <w:t>資料查報</w:t>
                  </w:r>
                  <w:proofErr w:type="gramStart"/>
                  <w:r w:rsidRPr="00426057">
                    <w:rPr>
                      <w:rFonts w:ascii="標楷體" w:eastAsia="標楷體" w:hAnsi="標楷體" w:hint="eastAsia"/>
                      <w:sz w:val="28"/>
                    </w:rPr>
                    <w:t>表送防檢</w:t>
                  </w:r>
                  <w:proofErr w:type="gramEnd"/>
                  <w:r w:rsidRPr="00426057">
                    <w:rPr>
                      <w:rFonts w:ascii="標楷體" w:eastAsia="標楷體" w:hAnsi="標楷體" w:hint="eastAsia"/>
                      <w:sz w:val="28"/>
                    </w:rPr>
                    <w:t>局。</w:t>
                  </w:r>
                </w:p>
                <w:p w:rsidR="003D508D" w:rsidRPr="00426057" w:rsidRDefault="003D508D" w:rsidP="003D508D">
                  <w:pPr>
                    <w:pStyle w:val="a3"/>
                    <w:numPr>
                      <w:ilvl w:val="0"/>
                      <w:numId w:val="29"/>
                    </w:numPr>
                    <w:spacing w:line="360" w:lineRule="exact"/>
                    <w:ind w:leftChars="0" w:left="482" w:hanging="482"/>
                    <w:rPr>
                      <w:rFonts w:ascii="標楷體" w:eastAsia="標楷體" w:hAnsi="標楷體"/>
                      <w:sz w:val="28"/>
                    </w:rPr>
                  </w:pPr>
                  <w:r w:rsidRPr="00426057">
                    <w:rPr>
                      <w:rFonts w:ascii="標楷體" w:eastAsia="標楷體" w:hAnsi="標楷體" w:hint="eastAsia"/>
                      <w:sz w:val="28"/>
                    </w:rPr>
                    <w:t>地方政府接獲防檢局管制通知書，依據防檢局指示啟動緊急防治作業。</w:t>
                  </w:r>
                </w:p>
              </w:txbxContent>
            </v:textbox>
          </v:shape>
        </w:pict>
      </w:r>
    </w:p>
    <w:p w:rsidR="003D508D" w:rsidRDefault="003D508D" w:rsidP="0002476B">
      <w:pPr>
        <w:spacing w:beforeLines="30" w:line="5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</w:p>
    <w:p w:rsidR="003D508D" w:rsidRDefault="00622819" w:rsidP="0002476B">
      <w:pPr>
        <w:spacing w:beforeLines="30" w:line="5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type id="_x0000_t67" coordsize="21600,21600" o:spt="67" adj="16200,5400" path="m0@0l@1@0@1,0@2,0@2@0,21600@0,10800,21600xe">
            <v:stroke joinstyle="miter"/>
            <v:formulas>
              <v:f eqn="val #0"/>
              <v:f eqn="val #1"/>
              <v:f eqn="sum height 0 #1"/>
              <v:f eqn="sum 10800 0 #1"/>
              <v:f eqn="sum width 0 #0"/>
              <v:f eqn="prod @4 @3 10800"/>
              <v:f eqn="sum width 0 @5"/>
            </v:formulas>
            <v:path o:connecttype="custom" o:connectlocs="10800,0;0,@0;10800,21600;21600,@0" o:connectangles="270,180,90,0" textboxrect="@1,0,@2,@6"/>
            <v:handles>
              <v:h position="#1,#0" xrange="0,10800" yrange="0,21600"/>
            </v:handles>
          </v:shapetype>
          <v:shape id="向下箭號 31" o:spid="_x0000_s1059" type="#_x0000_t67" style="position:absolute;left:0;text-align:left;margin-left:244.85pt;margin-top:17.6pt;width:17pt;height:17pt;z-index:25173350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" adj="10800" fillcolor="#5b9bd5 [3204]" strokecolor="#1f4d78 [1604]" strokeweight="1pt"/>
        </w:pict>
      </w:r>
    </w:p>
    <w:p w:rsidR="003D508D" w:rsidRDefault="00622819" w:rsidP="0002476B">
      <w:pPr>
        <w:spacing w:beforeLines="30" w:line="5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22819">
        <w:rPr>
          <w:rFonts w:ascii="標楷體" w:eastAsia="標楷體" w:hAnsi="標楷體"/>
          <w:noProof/>
          <w:sz w:val="32"/>
          <w:szCs w:val="32"/>
        </w:rPr>
        <w:pict>
          <v:shape id="_x0000_s1067" type="#_x0000_t202" style="position:absolute;left:0;text-align:left;margin-left:-6.4pt;margin-top:3.2pt;width:519.6pt;height:30.6pt;z-index:251741696;visibility:visible;mso-wrap-distance-top:3.6pt;mso-wrap-distance-bottom:3.6p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" strokecolor="#5b9bd5 [3204]">
            <v:textbox style="mso-next-textbox:#_x0000_s1067">
              <w:txbxContent>
                <w:p w:rsidR="003D508D" w:rsidRPr="00E64F85" w:rsidRDefault="003D508D" w:rsidP="003D508D">
                  <w:pPr>
                    <w:pStyle w:val="a3"/>
                    <w:spacing w:line="360" w:lineRule="exact"/>
                    <w:ind w:leftChars="-1" w:left="-2" w:firstLine="1"/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E64F85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移</w:t>
                  </w:r>
                  <w:r w:rsidRPr="00E64F85">
                    <w:rPr>
                      <w:rFonts w:ascii="標楷體" w:eastAsia="標楷體" w:hAnsi="標楷體"/>
                      <w:sz w:val="32"/>
                      <w:szCs w:val="32"/>
                    </w:rPr>
                    <w:t>動管制</w:t>
                  </w:r>
                </w:p>
              </w:txbxContent>
            </v:textbox>
          </v:shape>
        </w:pict>
      </w:r>
    </w:p>
    <w:p w:rsidR="003D508D" w:rsidRDefault="00622819" w:rsidP="0002476B">
      <w:pPr>
        <w:spacing w:beforeLines="30" w:line="5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_x0000_s1068" type="#_x0000_t202" style="position:absolute;left:0;text-align:left;margin-left:68.4pt;margin-top:4.4pt;width:93.2pt;height:27.45pt;z-index:251742720;visibility:visible;mso-wrap-distance-top:3.6pt;mso-wrap-distance-bottom:3.6pt;mso-width-relative:margin;mso-height-relative:margin;v-text-anchor:middle" fillcolor="white [3212]" strokecolor="white [3212]">
            <v:textbox style="mso-next-textbox:#_x0000_s1068">
              <w:txbxContent>
                <w:p w:rsidR="003D508D" w:rsidRPr="0021288D" w:rsidRDefault="003D508D" w:rsidP="003D508D">
                  <w:pPr>
                    <w:pStyle w:val="a3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1288D">
                    <w:rPr>
                      <w:rFonts w:ascii="標楷體" w:eastAsia="標楷體" w:hAnsi="標楷體" w:hint="eastAsia"/>
                      <w:szCs w:val="24"/>
                    </w:rPr>
                    <w:t>未</w:t>
                  </w:r>
                  <w:r w:rsidRPr="0021288D">
                    <w:rPr>
                      <w:rFonts w:ascii="標楷體" w:eastAsia="標楷體" w:hAnsi="標楷體"/>
                      <w:szCs w:val="24"/>
                    </w:rPr>
                    <w:t>發現成蟲前</w:t>
                  </w:r>
                </w:p>
              </w:txbxContent>
            </v:textbox>
          </v:shape>
        </w:pict>
      </w: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_x0000_s1079" type="#_x0000_t202" style="position:absolute;left:0;text-align:left;margin-left:332pt;margin-top:6.4pt;width:81.45pt;height:27.45pt;z-index:251753984;visibility:visible;mso-wrap-distance-top:3.6pt;mso-wrap-distance-bottom:3.6pt;mso-width-relative:margin;mso-height-relative:margin;v-text-anchor:middle" fillcolor="white [3212]" strokecolor="white [3212]">
            <v:textbox style="mso-next-textbox:#_x0000_s1079">
              <w:txbxContent>
                <w:p w:rsidR="003D508D" w:rsidRPr="0021288D" w:rsidRDefault="003D508D" w:rsidP="003D508D">
                  <w:pPr>
                    <w:pStyle w:val="a3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21288D">
                    <w:rPr>
                      <w:rFonts w:ascii="標楷體" w:eastAsia="標楷體" w:hAnsi="標楷體"/>
                      <w:szCs w:val="24"/>
                    </w:rPr>
                    <w:t>發現成蟲</w:t>
                  </w:r>
                  <w:r>
                    <w:rPr>
                      <w:rFonts w:ascii="標楷體" w:eastAsia="標楷體" w:hAnsi="標楷體" w:hint="eastAsia"/>
                      <w:szCs w:val="24"/>
                    </w:rPr>
                    <w:t>後</w:t>
                  </w:r>
                </w:p>
              </w:txbxContent>
            </v:textbox>
          </v:shape>
        </w:pict>
      </w: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向下箭號 17" o:spid="_x0000_s1066" type="#_x0000_t67" style="position:absolute;left:0;text-align:left;margin-left:413.45pt;margin-top:4.4pt;width:17pt;height:46.8pt;z-index:25174067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" adj="10800" fillcolor="#5b9bd5 [3204]" strokecolor="#1f4d78 [1604]" strokeweight="1pt"/>
        </w:pict>
      </w: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向下箭號 36" o:spid="_x0000_s1058" type="#_x0000_t67" style="position:absolute;left:0;text-align:left;margin-left:164.05pt;margin-top:4.4pt;width:17pt;height:30.8pt;z-index:25173248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" adj="10800" fillcolor="#5b9bd5 [3204]" strokecolor="#1f4d78 [1604]" strokeweight="1pt"/>
        </w:pict>
      </w:r>
    </w:p>
    <w:p w:rsidR="003D508D" w:rsidRDefault="00622819" w:rsidP="0002476B">
      <w:pPr>
        <w:spacing w:beforeLines="30" w:line="5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_x0000_s1073" type="#_x0000_t202" style="position:absolute;left:0;text-align:left;margin-left:168pt;margin-top:25.4pt;width:175.6pt;height:29.6pt;z-index:25174784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" strokecolor="#5b9bd5 [3204]">
            <v:textbox style="mso-next-textbox:#_x0000_s1073">
              <w:txbxContent>
                <w:p w:rsidR="003D508D" w:rsidRPr="0021288D" w:rsidRDefault="003D508D" w:rsidP="003D508D">
                  <w:pPr>
                    <w:pStyle w:val="a3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21288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現地掩埋銷</w:t>
                  </w:r>
                  <w:proofErr w:type="gramStart"/>
                  <w:r w:rsidRPr="0021288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燬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_x0000_s1069" type="#_x0000_t202" style="position:absolute;left:0;text-align:left;margin-left:346.35pt;margin-top:25pt;width:164.85pt;height:30pt;z-index:251743744;visibility:visible;mso-wrap-distance-top:3.6pt;mso-wrap-distance-bottom:3.6pt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" strokecolor="#5b9bd5 [3204]">
            <v:textbox style="mso-next-textbox:#_x0000_s1069">
              <w:txbxContent>
                <w:p w:rsidR="003D508D" w:rsidRPr="00E64F85" w:rsidRDefault="003D508D" w:rsidP="003D508D">
                  <w:pPr>
                    <w:pStyle w:val="a3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sz w:val="32"/>
                      <w:szCs w:val="32"/>
                    </w:rPr>
                  </w:pPr>
                  <w:r w:rsidRPr="00E64F85">
                    <w:rPr>
                      <w:rFonts w:ascii="標楷體" w:eastAsia="標楷體" w:hAnsi="標楷體" w:hint="eastAsia"/>
                      <w:sz w:val="32"/>
                      <w:szCs w:val="32"/>
                    </w:rPr>
                    <w:t>施</w:t>
                  </w:r>
                  <w:r w:rsidRPr="00E64F85">
                    <w:rPr>
                      <w:rFonts w:ascii="標楷體" w:eastAsia="標楷體" w:hAnsi="標楷體"/>
                      <w:sz w:val="32"/>
                      <w:szCs w:val="32"/>
                    </w:rPr>
                    <w:t>藥防治</w:t>
                  </w:r>
                </w:p>
              </w:txbxContent>
            </v:textbox>
          </v:shape>
        </w:pict>
      </w: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_x0000_s1065" type="#_x0000_t202" style="position:absolute;left:0;text-align:left;margin-left:-6.4pt;margin-top:25.4pt;width:172.75pt;height:29.6pt;z-index:251739648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" strokecolor="#5b9bd5 [3204]">
            <v:textbox style="mso-next-textbox:#_x0000_s1065">
              <w:txbxContent>
                <w:p w:rsidR="003D508D" w:rsidRPr="00363887" w:rsidRDefault="003D508D" w:rsidP="003D508D">
                  <w:pPr>
                    <w:pStyle w:val="a3"/>
                    <w:spacing w:line="360" w:lineRule="exact"/>
                    <w:ind w:leftChars="0" w:left="0"/>
                    <w:jc w:val="center"/>
                    <w:rPr>
                      <w:rFonts w:ascii="標楷體" w:eastAsia="標楷體" w:hAnsi="標楷體"/>
                      <w:sz w:val="28"/>
                    </w:rPr>
                  </w:pPr>
                  <w:r w:rsidRPr="0021288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現地焚化銷</w:t>
                  </w:r>
                  <w:proofErr w:type="gramStart"/>
                  <w:r w:rsidRPr="0021288D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燬</w:t>
                  </w:r>
                  <w:proofErr w:type="gramEnd"/>
                </w:p>
              </w:txbxContent>
            </v:textbox>
          </v:shape>
        </w:pict>
      </w: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rect id="矩形 35" o:spid="_x0000_s1072" style="position:absolute;left:0;text-align:left;margin-left:64.35pt;margin-top:3.8pt;width:206.95pt;height:3.55pt;z-index:251746816;visibility:visible;mso-width-relative:margin;mso-height-relative:margin;v-text-anchor:middle" fillcolor="#5b9bd5 [3204]" strokecolor="#1f4d78 [1604]" strokeweight="1pt"/>
        </w:pict>
      </w: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向下箭號 34" o:spid="_x0000_s1071" type="#_x0000_t67" style="position:absolute;left:0;text-align:left;margin-left:61.15pt;margin-top:7.35pt;width:17pt;height:17pt;z-index:25174579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" adj="10800" fillcolor="#5b9bd5 [3204]" strokecolor="#1f4d78 [1604]" strokeweight="1pt"/>
        </w:pict>
      </w: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向下箭號 33" o:spid="_x0000_s1070" type="#_x0000_t67" style="position:absolute;left:0;text-align:left;margin-left:259.5pt;margin-top:7.35pt;width:17pt;height:17pt;z-index:25174476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" adj="10800" fillcolor="#5b9bd5 [3204]" strokecolor="#1f4d78 [1604]" strokeweight="1pt"/>
        </w:pict>
      </w:r>
    </w:p>
    <w:p w:rsidR="003D508D" w:rsidRDefault="00622819" w:rsidP="0002476B">
      <w:pPr>
        <w:spacing w:beforeLines="30" w:line="520" w:lineRule="exact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22819">
        <w:rPr>
          <w:rFonts w:ascii="標楷體" w:eastAsia="標楷體" w:hAnsi="標楷體"/>
          <w:noProof/>
          <w:sz w:val="32"/>
          <w:szCs w:val="32"/>
        </w:rPr>
        <w:pict>
          <v:shape id="_x0000_s1062" type="#_x0000_t202" style="position:absolute;left:0;text-align:left;margin-left:168pt;margin-top:24pt;width:175.6pt;height:216.5pt;z-index:25173657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" strokecolor="#5b9bd5 [3204]">
            <v:textbox style="mso-next-textbox:#_x0000_s1062">
              <w:txbxContent>
                <w:p w:rsidR="003D508D" w:rsidRPr="00E41FD0" w:rsidRDefault="003D508D" w:rsidP="003D508D">
                  <w:pPr>
                    <w:pStyle w:val="a3"/>
                    <w:numPr>
                      <w:ilvl w:val="0"/>
                      <w:numId w:val="27"/>
                    </w:numPr>
                    <w:spacing w:line="360" w:lineRule="exact"/>
                    <w:ind w:leftChars="0" w:left="280" w:hangingChars="100" w:hanging="280"/>
                    <w:rPr>
                      <w:rFonts w:ascii="標楷體" w:eastAsia="標楷體" w:hAnsi="標楷體"/>
                      <w:sz w:val="28"/>
                    </w:rPr>
                  </w:pPr>
                  <w:r w:rsidRPr="00E41FD0">
                    <w:rPr>
                      <w:rFonts w:ascii="標楷體" w:eastAsia="標楷體" w:hAnsi="標楷體" w:hint="eastAsia"/>
                      <w:sz w:val="28"/>
                    </w:rPr>
                    <w:t>依作物栽植面積挖掘深度3</w:t>
                  </w:r>
                  <w:r w:rsidRPr="00E41FD0">
                    <w:rPr>
                      <w:rFonts w:ascii="標楷體" w:eastAsia="標楷體" w:hAnsi="標楷體" w:hint="eastAsia"/>
                      <w:sz w:val="28"/>
                    </w:rPr>
                    <w:t>公尺以上坑洞</w:t>
                  </w:r>
                  <w:r>
                    <w:rPr>
                      <w:rFonts w:ascii="標楷體" w:eastAsia="標楷體" w:hAnsi="標楷體" w:hint="eastAsia"/>
                      <w:sz w:val="28"/>
                    </w:rPr>
                    <w:t>。</w:t>
                  </w:r>
                </w:p>
                <w:p w:rsidR="003D508D" w:rsidRDefault="003D508D" w:rsidP="003D508D">
                  <w:pPr>
                    <w:pStyle w:val="a3"/>
                    <w:numPr>
                      <w:ilvl w:val="0"/>
                      <w:numId w:val="27"/>
                    </w:numPr>
                    <w:spacing w:line="360" w:lineRule="exact"/>
                    <w:ind w:leftChars="0" w:left="280" w:hangingChars="100" w:hanging="280"/>
                    <w:rPr>
                      <w:rFonts w:ascii="標楷體" w:eastAsia="標楷體" w:hAnsi="標楷體"/>
                      <w:sz w:val="28"/>
                    </w:rPr>
                  </w:pPr>
                  <w:r w:rsidRPr="00E41FD0">
                    <w:rPr>
                      <w:rFonts w:ascii="標楷體" w:eastAsia="標楷體" w:hAnsi="標楷體" w:hint="eastAsia"/>
                      <w:sz w:val="28"/>
                    </w:rPr>
                    <w:t>將剷除作物置入坑內</w:t>
                  </w:r>
                  <w:r w:rsidRPr="00363887">
                    <w:rPr>
                      <w:rFonts w:ascii="標楷體" w:eastAsia="標楷體" w:hAnsi="標楷體" w:hint="eastAsia"/>
                      <w:sz w:val="28"/>
                    </w:rPr>
                    <w:t>。</w:t>
                  </w:r>
                </w:p>
                <w:p w:rsidR="003D508D" w:rsidRPr="00363887" w:rsidRDefault="003D508D" w:rsidP="003D508D">
                  <w:pPr>
                    <w:pStyle w:val="a3"/>
                    <w:numPr>
                      <w:ilvl w:val="0"/>
                      <w:numId w:val="27"/>
                    </w:numPr>
                    <w:spacing w:line="360" w:lineRule="exact"/>
                    <w:ind w:leftChars="0" w:left="280" w:hangingChars="100" w:hanging="280"/>
                    <w:rPr>
                      <w:rFonts w:ascii="標楷體" w:eastAsia="標楷體" w:hAnsi="標楷體"/>
                      <w:sz w:val="28"/>
                    </w:rPr>
                  </w:pPr>
                  <w:proofErr w:type="gramStart"/>
                  <w:r w:rsidRPr="00363887">
                    <w:rPr>
                      <w:rFonts w:ascii="標楷體" w:eastAsia="標楷體" w:hAnsi="標楷體" w:hint="eastAsia"/>
                      <w:sz w:val="28"/>
                    </w:rPr>
                    <w:t>覆蓋烏肥</w:t>
                  </w:r>
                  <w:proofErr w:type="gramEnd"/>
                  <w:r w:rsidRPr="00363887">
                    <w:rPr>
                      <w:rFonts w:ascii="標楷體" w:eastAsia="標楷體" w:hAnsi="標楷體" w:hint="eastAsia"/>
                      <w:sz w:val="28"/>
                    </w:rPr>
                    <w:t xml:space="preserve"> (氰氮化鈣，建議施用方式為100公斤/分地) 並灑水。</w:t>
                  </w:r>
                </w:p>
                <w:p w:rsidR="003D508D" w:rsidRPr="00363887" w:rsidRDefault="003D508D" w:rsidP="003D508D">
                  <w:pPr>
                    <w:pStyle w:val="a3"/>
                    <w:numPr>
                      <w:ilvl w:val="0"/>
                      <w:numId w:val="27"/>
                    </w:numPr>
                    <w:spacing w:line="360" w:lineRule="exact"/>
                    <w:ind w:leftChars="0" w:left="280" w:hangingChars="100" w:hanging="280"/>
                    <w:rPr>
                      <w:rFonts w:ascii="標楷體" w:eastAsia="標楷體" w:hAnsi="標楷體"/>
                      <w:sz w:val="28"/>
                    </w:rPr>
                  </w:pPr>
                  <w:r w:rsidRPr="00363887">
                    <w:rPr>
                      <w:rFonts w:ascii="標楷體" w:eastAsia="標楷體" w:hAnsi="標楷體" w:hint="eastAsia"/>
                      <w:sz w:val="28"/>
                    </w:rPr>
                    <w:t>被覆蓋植株與坑洞地面</w:t>
                  </w:r>
                  <w:r>
                    <w:rPr>
                      <w:rFonts w:ascii="標楷體" w:eastAsia="標楷體" w:hAnsi="標楷體" w:hint="eastAsia"/>
                      <w:sz w:val="28"/>
                    </w:rPr>
                    <w:t>之</w:t>
                  </w:r>
                  <w:r w:rsidRPr="00363887">
                    <w:rPr>
                      <w:rFonts w:ascii="標楷體" w:eastAsia="標楷體" w:hAnsi="標楷體" w:hint="eastAsia"/>
                      <w:sz w:val="28"/>
                    </w:rPr>
                    <w:t>覆土至少1公尺。</w:t>
                  </w:r>
                </w:p>
                <w:p w:rsidR="003D508D" w:rsidRPr="00E41FD0" w:rsidRDefault="003D508D" w:rsidP="003D508D">
                  <w:pPr>
                    <w:pStyle w:val="a3"/>
                    <w:numPr>
                      <w:ilvl w:val="0"/>
                      <w:numId w:val="27"/>
                    </w:numPr>
                    <w:spacing w:line="360" w:lineRule="exact"/>
                    <w:ind w:leftChars="0" w:left="280" w:hangingChars="100" w:hanging="280"/>
                    <w:rPr>
                      <w:rFonts w:ascii="標楷體" w:eastAsia="標楷體" w:hAnsi="標楷體"/>
                      <w:sz w:val="28"/>
                    </w:rPr>
                  </w:pPr>
                  <w:r w:rsidRPr="00E41FD0">
                    <w:rPr>
                      <w:rFonts w:ascii="標楷體" w:eastAsia="標楷體" w:hAnsi="標楷體" w:hint="eastAsia"/>
                      <w:sz w:val="28"/>
                    </w:rPr>
                    <w:t>覆土後周遭應加強巡視是否有其他作物受危害情形</w:t>
                  </w:r>
                  <w:r w:rsidRPr="00363887">
                    <w:rPr>
                      <w:rFonts w:ascii="標楷體" w:eastAsia="標楷體" w:hAnsi="標楷體" w:hint="eastAsia"/>
                      <w:sz w:val="28"/>
                    </w:rPr>
                    <w:t>。</w:t>
                  </w:r>
                </w:p>
              </w:txbxContent>
            </v:textbox>
          </v:shape>
        </w:pict>
      </w:r>
      <w:r>
        <w:rPr>
          <w:rFonts w:ascii="Times New Roman" w:eastAsia="標楷體" w:hAnsi="Times New Roman" w:cs="Times New Roman"/>
          <w:noProof/>
          <w:sz w:val="28"/>
          <w:szCs w:val="28"/>
        </w:rPr>
        <w:pict>
          <v:shape id="_x0000_s1078" type="#_x0000_t202" style="position:absolute;left:0;text-align:left;margin-left:346.35pt;margin-top:23.9pt;width:164.85pt;height:216.6pt;z-index:2517529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" strokecolor="#5b9bd5 [3204]">
            <v:textbox style="mso-next-textbox:#_x0000_s1078">
              <w:txbxContent>
                <w:p w:rsidR="003D508D" w:rsidRPr="004D0A87" w:rsidRDefault="003D508D" w:rsidP="003D508D">
                  <w:pPr>
                    <w:pStyle w:val="a3"/>
                    <w:spacing w:line="360" w:lineRule="exact"/>
                    <w:ind w:leftChars="0" w:left="0" w:rightChars="52" w:right="125"/>
                    <w:jc w:val="both"/>
                    <w:rPr>
                      <w:rFonts w:ascii="標楷體" w:eastAsia="標楷體" w:hAnsi="標楷體"/>
                      <w:sz w:val="28"/>
                      <w:szCs w:val="28"/>
                    </w:rPr>
                  </w:pPr>
                  <w:r w:rsidRPr="004D0A87">
                    <w:rPr>
                      <w:rFonts w:ascii="標楷體" w:eastAsia="標楷體" w:hAnsi="標楷體" w:hint="eastAsia"/>
                      <w:sz w:val="28"/>
                      <w:szCs w:val="28"/>
                    </w:rPr>
                    <w:t>依作物栽培地點、樣態、生長狀態及害蟲發生狀況，可以採用噴藥防治者，選擇化學或非化學防治藥劑。</w:t>
                  </w:r>
                </w:p>
              </w:txbxContent>
            </v:textbox>
          </v:shape>
        </w:pict>
      </w:r>
      <w:r w:rsidRPr="00622819">
        <w:rPr>
          <w:rFonts w:ascii="標楷體" w:eastAsia="標楷體" w:hAnsi="標楷體"/>
          <w:noProof/>
          <w:sz w:val="32"/>
          <w:szCs w:val="32"/>
        </w:rPr>
        <w:pict>
          <v:shape id="_x0000_s1061" type="#_x0000_t202" style="position:absolute;left:0;text-align:left;margin-left:-6.4pt;margin-top:24pt;width:172.75pt;height:216.5pt;z-index:25173555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" strokecolor="#5b9bd5 [3204]">
            <v:textbox style="mso-next-textbox:#_x0000_s1061">
              <w:txbxContent>
                <w:p w:rsidR="003D508D" w:rsidRDefault="003D508D" w:rsidP="003D508D">
                  <w:pPr>
                    <w:pStyle w:val="a3"/>
                    <w:numPr>
                      <w:ilvl w:val="0"/>
                      <w:numId w:val="26"/>
                    </w:numPr>
                    <w:spacing w:line="360" w:lineRule="exact"/>
                    <w:ind w:leftChars="0" w:left="280" w:hangingChars="100" w:hanging="280"/>
                    <w:rPr>
                      <w:rFonts w:ascii="標楷體" w:eastAsia="標楷體" w:hAnsi="標楷體"/>
                      <w:sz w:val="28"/>
                    </w:rPr>
                  </w:pPr>
                  <w:r>
                    <w:rPr>
                      <w:rFonts w:ascii="標楷體" w:eastAsia="標楷體" w:hAnsi="標楷體" w:hint="eastAsia"/>
                      <w:sz w:val="28"/>
                    </w:rPr>
                    <w:t>向環保局申請同意進行露天燃燒，並通知消防局。</w:t>
                  </w:r>
                </w:p>
                <w:p w:rsidR="003D508D" w:rsidRPr="003F0F1C" w:rsidRDefault="003D508D" w:rsidP="003D508D">
                  <w:pPr>
                    <w:pStyle w:val="a3"/>
                    <w:numPr>
                      <w:ilvl w:val="0"/>
                      <w:numId w:val="26"/>
                    </w:numPr>
                    <w:spacing w:line="360" w:lineRule="exact"/>
                    <w:ind w:leftChars="0" w:left="280" w:hangingChars="100" w:hanging="280"/>
                    <w:rPr>
                      <w:rFonts w:ascii="標楷體" w:eastAsia="標楷體" w:hAnsi="標楷體"/>
                      <w:sz w:val="28"/>
                    </w:rPr>
                  </w:pPr>
                  <w:r w:rsidRPr="003F0F1C">
                    <w:rPr>
                      <w:rFonts w:ascii="標楷體" w:eastAsia="標楷體" w:hAnsi="標楷體" w:hint="eastAsia"/>
                      <w:sz w:val="28"/>
                    </w:rPr>
                    <w:t>植株就地集中於管制區內。</w:t>
                  </w:r>
                </w:p>
                <w:p w:rsidR="003D508D" w:rsidRPr="003F0F1C" w:rsidRDefault="003D508D" w:rsidP="003D508D">
                  <w:pPr>
                    <w:pStyle w:val="a3"/>
                    <w:numPr>
                      <w:ilvl w:val="0"/>
                      <w:numId w:val="26"/>
                    </w:numPr>
                    <w:spacing w:line="360" w:lineRule="exact"/>
                    <w:ind w:leftChars="0" w:left="280" w:hangingChars="100" w:hanging="280"/>
                    <w:rPr>
                      <w:rFonts w:ascii="標楷體" w:eastAsia="標楷體" w:hAnsi="標楷體"/>
                      <w:sz w:val="28"/>
                    </w:rPr>
                  </w:pPr>
                  <w:r w:rsidRPr="003F0F1C">
                    <w:rPr>
                      <w:rFonts w:ascii="標楷體" w:eastAsia="標楷體" w:hAnsi="標楷體" w:hint="eastAsia"/>
                      <w:sz w:val="28"/>
                    </w:rPr>
                    <w:t>在植株上噴灑汽油</w:t>
                  </w:r>
                  <w:r>
                    <w:rPr>
                      <w:rFonts w:ascii="標楷體" w:eastAsia="標楷體" w:hAnsi="標楷體" w:hint="eastAsia"/>
                      <w:sz w:val="28"/>
                    </w:rPr>
                    <w:t>，</w:t>
                  </w:r>
                  <w:r>
                    <w:rPr>
                      <w:rFonts w:ascii="標楷體" w:eastAsia="標楷體" w:hAnsi="標楷體"/>
                      <w:sz w:val="28"/>
                    </w:rPr>
                    <w:t>點火</w:t>
                  </w:r>
                  <w:r w:rsidRPr="003F0F1C">
                    <w:rPr>
                      <w:rFonts w:ascii="標楷體" w:eastAsia="標楷體" w:hAnsi="標楷體" w:hint="eastAsia"/>
                      <w:sz w:val="28"/>
                    </w:rPr>
                    <w:t>焚燒。</w:t>
                  </w:r>
                </w:p>
                <w:p w:rsidR="003D508D" w:rsidRDefault="003D508D" w:rsidP="003D508D">
                  <w:pPr>
                    <w:pStyle w:val="a3"/>
                    <w:numPr>
                      <w:ilvl w:val="0"/>
                      <w:numId w:val="26"/>
                    </w:numPr>
                    <w:spacing w:line="360" w:lineRule="exact"/>
                    <w:ind w:leftChars="0" w:left="280" w:hangingChars="100" w:hanging="280"/>
                    <w:rPr>
                      <w:rFonts w:ascii="標楷體" w:eastAsia="標楷體" w:hAnsi="標楷體"/>
                      <w:sz w:val="28"/>
                    </w:rPr>
                  </w:pPr>
                  <w:r w:rsidRPr="003F0F1C">
                    <w:rPr>
                      <w:rFonts w:ascii="標楷體" w:eastAsia="標楷體" w:hAnsi="標楷體" w:hint="eastAsia"/>
                      <w:sz w:val="28"/>
                    </w:rPr>
                    <w:t>監督燃燒情形避免其他人車接近及</w:t>
                  </w:r>
                  <w:proofErr w:type="gramStart"/>
                  <w:r w:rsidRPr="003F0F1C">
                    <w:rPr>
                      <w:rFonts w:ascii="標楷體" w:eastAsia="標楷體" w:hAnsi="標楷體" w:hint="eastAsia"/>
                      <w:sz w:val="28"/>
                    </w:rPr>
                    <w:t>延燒釀災</w:t>
                  </w:r>
                  <w:proofErr w:type="gramEnd"/>
                  <w:r w:rsidRPr="003F0F1C">
                    <w:rPr>
                      <w:rFonts w:ascii="標楷體" w:eastAsia="標楷體" w:hAnsi="標楷體" w:hint="eastAsia"/>
                      <w:sz w:val="28"/>
                    </w:rPr>
                    <w:t>。</w:t>
                  </w:r>
                </w:p>
                <w:p w:rsidR="003D508D" w:rsidRPr="00B3222F" w:rsidRDefault="003D508D" w:rsidP="003D508D">
                  <w:pPr>
                    <w:pStyle w:val="a3"/>
                    <w:numPr>
                      <w:ilvl w:val="0"/>
                      <w:numId w:val="26"/>
                    </w:numPr>
                    <w:spacing w:line="360" w:lineRule="exact"/>
                    <w:ind w:leftChars="0" w:left="280" w:hangingChars="100" w:hanging="280"/>
                    <w:rPr>
                      <w:rFonts w:ascii="標楷體" w:eastAsia="標楷體" w:hAnsi="標楷體"/>
                      <w:sz w:val="28"/>
                    </w:rPr>
                  </w:pPr>
                  <w:r w:rsidRPr="00B3222F">
                    <w:rPr>
                      <w:rFonts w:ascii="標楷體" w:eastAsia="標楷體" w:hAnsi="標楷體" w:hint="eastAsia"/>
                      <w:sz w:val="28"/>
                    </w:rPr>
                    <w:t>確</w:t>
                  </w:r>
                  <w:r w:rsidRPr="00B3222F">
                    <w:rPr>
                      <w:rFonts w:ascii="標楷體" w:eastAsia="標楷體" w:hAnsi="標楷體"/>
                      <w:sz w:val="28"/>
                    </w:rPr>
                    <w:t>認滅火後，再行離開。</w:t>
                  </w:r>
                </w:p>
              </w:txbxContent>
            </v:textbox>
          </v:shape>
        </w:pict>
      </w:r>
    </w:p>
    <w:p w:rsidR="003D508D" w:rsidRDefault="003D508D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3D508D" w:rsidRDefault="003D508D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3D508D" w:rsidRDefault="003D508D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3D508D" w:rsidRDefault="003D508D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3D508D" w:rsidRDefault="003D508D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3D508D" w:rsidRDefault="003D508D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3D508D" w:rsidRDefault="00622819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  <w:r w:rsidRPr="00622819">
        <w:rPr>
          <w:rFonts w:ascii="Times New Roman" w:eastAsia="標楷體" w:hAnsi="Times New Roman" w:cs="Times New Roman"/>
          <w:noProof/>
          <w:sz w:val="28"/>
          <w:szCs w:val="28"/>
        </w:rPr>
        <w:pict>
          <v:shape id="_x0000_s1080" type="#_x0000_t67" style="position:absolute;left:0;text-align:left;margin-left:247.75pt;margin-top:20.7pt;width:17pt;height:17pt;z-index:2517550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" adj="10800" fillcolor="#5b9bd5 [3204]" strokecolor="#1f4d78 [1604]" strokeweight="1pt"/>
        </w:pict>
      </w:r>
      <w:r w:rsidRPr="00622819">
        <w:rPr>
          <w:rFonts w:ascii="Times New Roman" w:eastAsia="標楷體" w:hAnsi="Times New Roman" w:cs="Times New Roman"/>
          <w:noProof/>
          <w:sz w:val="28"/>
          <w:szCs w:val="28"/>
        </w:rPr>
        <w:pict>
          <v:shape id="向下箭號 39" o:spid="_x0000_s1075" type="#_x0000_t67" style="position:absolute;left:0;text-align:left;margin-left:71.75pt;margin-top:20.7pt;width:17pt;height:17pt;z-index:2517498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" adj="10800" fillcolor="#5b9bd5 [3204]" strokecolor="#1f4d78 [1604]" strokeweight="1pt"/>
        </w:pict>
      </w:r>
      <w:r w:rsidRPr="00622819">
        <w:rPr>
          <w:rFonts w:ascii="Times New Roman" w:eastAsia="標楷體" w:hAnsi="Times New Roman" w:cs="Times New Roman"/>
          <w:noProof/>
          <w:sz w:val="28"/>
          <w:szCs w:val="28"/>
        </w:rPr>
        <w:pict>
          <v:shape id="向下箭號 38" o:spid="_x0000_s1074" type="#_x0000_t67" style="position:absolute;left:0;text-align:left;margin-left:407.15pt;margin-top:20.7pt;width:17pt;height:17pt;z-index:25174886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" adj="10800" fillcolor="#5b9bd5 [3204]" strokecolor="#1f4d78 [1604]" strokeweight="1pt"/>
        </w:pict>
      </w:r>
    </w:p>
    <w:p w:rsidR="003D508D" w:rsidRDefault="00622819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/>
          <w:noProof/>
          <w:sz w:val="32"/>
          <w:szCs w:val="32"/>
        </w:rPr>
        <w:pict>
          <v:shape id="_x0000_s1076" type="#_x0000_t202" style="position:absolute;left:0;text-align:left;margin-left:-2.8pt;margin-top:9.5pt;width:510.2pt;height:62.4pt;z-index:2517509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" strokecolor="#5b9bd5 [3204]">
            <v:textbox style="mso-next-textbox:#_x0000_s1076">
              <w:txbxContent>
                <w:p w:rsidR="003D508D" w:rsidRPr="00E41FD0" w:rsidRDefault="003D508D" w:rsidP="003D508D">
                  <w:pPr>
                    <w:spacing w:line="360" w:lineRule="exact"/>
                    <w:rPr>
                      <w:rFonts w:ascii="標楷體" w:eastAsia="標楷體" w:hAnsi="標楷體"/>
                      <w:sz w:val="28"/>
                    </w:rPr>
                  </w:pPr>
                  <w:r w:rsidRPr="00E41FD0">
                    <w:rPr>
                      <w:rFonts w:ascii="標楷體" w:eastAsia="標楷體" w:hAnsi="標楷體" w:hint="eastAsia"/>
                      <w:sz w:val="28"/>
                    </w:rPr>
                    <w:t>防治作業完成後發生地區</w:t>
                  </w:r>
                  <w:r>
                    <w:rPr>
                      <w:rFonts w:ascii="標楷體" w:eastAsia="標楷體" w:hAnsi="標楷體" w:hint="eastAsia"/>
                      <w:sz w:val="28"/>
                    </w:rPr>
                    <w:t>全區施藥並</w:t>
                  </w:r>
                  <w:r w:rsidRPr="00E41FD0">
                    <w:rPr>
                      <w:rFonts w:ascii="標楷體" w:eastAsia="標楷體" w:hAnsi="標楷體" w:hint="eastAsia"/>
                      <w:sz w:val="28"/>
                    </w:rPr>
                    <w:t>加</w:t>
                  </w:r>
                  <w:proofErr w:type="gramStart"/>
                  <w:r w:rsidRPr="00E41FD0">
                    <w:rPr>
                      <w:rFonts w:ascii="標楷體" w:eastAsia="標楷體" w:hAnsi="標楷體" w:hint="eastAsia"/>
                      <w:sz w:val="28"/>
                    </w:rPr>
                    <w:t>掛性費洛蒙誘</w:t>
                  </w:r>
                  <w:proofErr w:type="gramEnd"/>
                  <w:r w:rsidRPr="00E41FD0">
                    <w:rPr>
                      <w:rFonts w:ascii="標楷體" w:eastAsia="標楷體" w:hAnsi="標楷體" w:hint="eastAsia"/>
                      <w:sz w:val="28"/>
                    </w:rPr>
                    <w:t>集器(調查)，以1公頃加掛8組為原則，經調查3個月後，均未</w:t>
                  </w:r>
                  <w:proofErr w:type="gramStart"/>
                  <w:r w:rsidRPr="00E41FD0">
                    <w:rPr>
                      <w:rFonts w:ascii="標楷體" w:eastAsia="標楷體" w:hAnsi="標楷體" w:hint="eastAsia"/>
                      <w:sz w:val="28"/>
                    </w:rPr>
                    <w:t>誘</w:t>
                  </w:r>
                  <w:proofErr w:type="gramEnd"/>
                  <w:r w:rsidRPr="00E41FD0">
                    <w:rPr>
                      <w:rFonts w:ascii="標楷體" w:eastAsia="標楷體" w:hAnsi="標楷體" w:hint="eastAsia"/>
                      <w:sz w:val="28"/>
                    </w:rPr>
                    <w:t>集或發現成蟲即解除管制。</w:t>
                  </w:r>
                  <w:r w:rsidRPr="00720420">
                    <w:rPr>
                      <w:rFonts w:ascii="標楷體" w:eastAsia="標楷體" w:hAnsi="標楷體" w:hint="eastAsia"/>
                      <w:i/>
                      <w:sz w:val="28"/>
                    </w:rPr>
                    <w:t>(管</w:t>
                  </w:r>
                  <w:r w:rsidRPr="00720420">
                    <w:rPr>
                      <w:rFonts w:ascii="標楷體" w:eastAsia="標楷體" w:hAnsi="標楷體"/>
                      <w:i/>
                      <w:sz w:val="28"/>
                    </w:rPr>
                    <w:t>制</w:t>
                  </w:r>
                  <w:r w:rsidRPr="00720420">
                    <w:rPr>
                      <w:rFonts w:ascii="標楷體" w:eastAsia="標楷體" w:hAnsi="標楷體" w:hint="eastAsia"/>
                      <w:i/>
                      <w:sz w:val="28"/>
                    </w:rPr>
                    <w:t>3個</w:t>
                  </w:r>
                  <w:r w:rsidRPr="00720420">
                    <w:rPr>
                      <w:rFonts w:ascii="標楷體" w:eastAsia="標楷體" w:hAnsi="標楷體"/>
                      <w:i/>
                      <w:sz w:val="28"/>
                    </w:rPr>
                    <w:t>月提供休耕補</w:t>
                  </w:r>
                  <w:r>
                    <w:rPr>
                      <w:rFonts w:ascii="標楷體" w:eastAsia="標楷體" w:hAnsi="標楷體" w:hint="eastAsia"/>
                      <w:i/>
                      <w:sz w:val="28"/>
                    </w:rPr>
                    <w:t>償</w:t>
                  </w:r>
                  <w:r w:rsidRPr="00720420">
                    <w:rPr>
                      <w:rFonts w:ascii="標楷體" w:eastAsia="標楷體" w:hAnsi="標楷體" w:hint="eastAsia"/>
                      <w:i/>
                      <w:sz w:val="28"/>
                    </w:rPr>
                    <w:t>)</w:t>
                  </w:r>
                </w:p>
              </w:txbxContent>
            </v:textbox>
          </v:shape>
        </w:pict>
      </w:r>
    </w:p>
    <w:p w:rsidR="003D508D" w:rsidRDefault="003D508D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p w:rsidR="003D508D" w:rsidRDefault="00622819" w:rsidP="0002476B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  <w:sectPr w:rsidR="003D508D" w:rsidSect="00153F62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>
        <w:rPr>
          <w:rFonts w:ascii="標楷體" w:eastAsia="標楷體" w:hAnsi="標楷體"/>
          <w:noProof/>
          <w:sz w:val="32"/>
          <w:szCs w:val="32"/>
        </w:rPr>
        <w:pict>
          <v:shape id="_x0000_s1077" type="#_x0000_t202" style="position:absolute;left:0;text-align:left;margin-left:-3.4pt;margin-top:9.3pt;width:510.2pt;height:81.2pt;z-index:251751936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" fillcolor="#d9e2f3 [664]" strokecolor="#5b9bd5 [3204]">
            <v:textbox style="mso-next-textbox:#_x0000_s1077">
              <w:txbxContent>
                <w:p w:rsidR="003D508D" w:rsidRPr="002811A2" w:rsidRDefault="003D508D" w:rsidP="003D508D">
                  <w:pPr>
                    <w:spacing w:line="280" w:lineRule="exact"/>
                    <w:ind w:rightChars="-181" w:right="-434"/>
                    <w:rPr>
                      <w:rFonts w:eastAsia="標楷體" w:cs="Times New Roman"/>
                      <w:szCs w:val="28"/>
                    </w:rPr>
                  </w:pPr>
                  <w:r w:rsidRPr="002811A2">
                    <w:rPr>
                      <w:rFonts w:eastAsia="標楷體" w:cs="Times New Roman" w:hint="eastAsia"/>
                      <w:szCs w:val="28"/>
                    </w:rPr>
                    <w:t>備註：</w:t>
                  </w:r>
                </w:p>
                <w:p w:rsidR="003D508D" w:rsidRPr="002811A2" w:rsidRDefault="003D508D" w:rsidP="003D508D">
                  <w:pPr>
                    <w:pStyle w:val="a3"/>
                    <w:numPr>
                      <w:ilvl w:val="0"/>
                      <w:numId w:val="33"/>
                    </w:numPr>
                    <w:spacing w:line="280" w:lineRule="exact"/>
                    <w:ind w:leftChars="0" w:rightChars="-5" w:right="-12"/>
                    <w:rPr>
                      <w:rFonts w:eastAsia="標楷體" w:cs="Times New Roman"/>
                      <w:szCs w:val="28"/>
                    </w:rPr>
                  </w:pPr>
                  <w:r w:rsidRPr="002811A2">
                    <w:rPr>
                      <w:rFonts w:eastAsia="標楷體" w:cs="Times New Roman"/>
                      <w:szCs w:val="28"/>
                    </w:rPr>
                    <w:t>依據植物防疫檢疫法</w:t>
                  </w:r>
                  <w:r w:rsidRPr="002811A2">
                    <w:rPr>
                      <w:rFonts w:eastAsia="標楷體" w:cs="Times New Roman" w:hint="eastAsia"/>
                      <w:szCs w:val="28"/>
                    </w:rPr>
                    <w:t>第十二條，直轄市、縣</w:t>
                  </w:r>
                  <w:r w:rsidRPr="002811A2">
                    <w:rPr>
                      <w:rFonts w:eastAsia="標楷體" w:cs="Times New Roman" w:hint="eastAsia"/>
                      <w:szCs w:val="28"/>
                    </w:rPr>
                    <w:t xml:space="preserve"> (</w:t>
                  </w:r>
                  <w:r w:rsidRPr="002811A2">
                    <w:rPr>
                      <w:rFonts w:eastAsia="標楷體" w:cs="Times New Roman" w:hint="eastAsia"/>
                      <w:szCs w:val="28"/>
                    </w:rPr>
                    <w:t>市</w:t>
                  </w:r>
                  <w:r w:rsidRPr="002811A2">
                    <w:rPr>
                      <w:rFonts w:eastAsia="標楷體" w:cs="Times New Roman" w:hint="eastAsia"/>
                      <w:szCs w:val="28"/>
                    </w:rPr>
                    <w:t xml:space="preserve">) </w:t>
                  </w:r>
                  <w:r w:rsidRPr="002811A2">
                    <w:rPr>
                      <w:rFonts w:eastAsia="標楷體" w:cs="Times New Roman" w:hint="eastAsia"/>
                      <w:szCs w:val="28"/>
                    </w:rPr>
                    <w:t>主管機關應組織評價委員會，評定作物之價格，並依評價全額發給補償費。</w:t>
                  </w:r>
                </w:p>
                <w:p w:rsidR="003D508D" w:rsidRDefault="003D508D" w:rsidP="003D508D">
                  <w:pPr>
                    <w:pStyle w:val="a3"/>
                    <w:numPr>
                      <w:ilvl w:val="0"/>
                      <w:numId w:val="33"/>
                    </w:numPr>
                    <w:spacing w:line="280" w:lineRule="exact"/>
                    <w:ind w:leftChars="0" w:rightChars="-5" w:right="-12"/>
                    <w:rPr>
                      <w:rFonts w:eastAsia="標楷體" w:cs="Times New Roman"/>
                      <w:szCs w:val="28"/>
                    </w:rPr>
                  </w:pPr>
                  <w:r w:rsidRPr="002811A2">
                    <w:rPr>
                      <w:rFonts w:eastAsia="標楷體" w:cs="Times New Roman" w:hint="eastAsia"/>
                      <w:szCs w:val="28"/>
                    </w:rPr>
                    <w:t>休耕補</w:t>
                  </w:r>
                  <w:r>
                    <w:rPr>
                      <w:rFonts w:eastAsia="標楷體" w:cs="Times New Roman" w:hint="eastAsia"/>
                      <w:szCs w:val="28"/>
                    </w:rPr>
                    <w:t>償：</w:t>
                  </w:r>
                  <w:proofErr w:type="gramStart"/>
                  <w:r>
                    <w:rPr>
                      <w:rFonts w:eastAsia="標楷體" w:cs="Times New Roman" w:hint="eastAsia"/>
                      <w:szCs w:val="28"/>
                    </w:rPr>
                    <w:t>復</w:t>
                  </w:r>
                  <w:r>
                    <w:rPr>
                      <w:rFonts w:eastAsia="標楷體" w:cs="Times New Roman"/>
                      <w:szCs w:val="28"/>
                    </w:rPr>
                    <w:t>耕前的</w:t>
                  </w:r>
                  <w:proofErr w:type="gramEnd"/>
                  <w:r>
                    <w:rPr>
                      <w:rFonts w:eastAsia="標楷體" w:cs="Times New Roman"/>
                      <w:szCs w:val="28"/>
                    </w:rPr>
                    <w:t>休耕期，給予每公頃</w:t>
                  </w:r>
                  <w:r>
                    <w:rPr>
                      <w:rFonts w:eastAsia="標楷體" w:cs="Times New Roman" w:hint="eastAsia"/>
                      <w:szCs w:val="28"/>
                    </w:rPr>
                    <w:t>4</w:t>
                  </w:r>
                  <w:r>
                    <w:rPr>
                      <w:rFonts w:eastAsia="標楷體" w:cs="Times New Roman"/>
                      <w:szCs w:val="28"/>
                    </w:rPr>
                    <w:t>5,000</w:t>
                  </w:r>
                  <w:r>
                    <w:rPr>
                      <w:rFonts w:eastAsia="標楷體" w:cs="Times New Roman" w:hint="eastAsia"/>
                      <w:szCs w:val="28"/>
                    </w:rPr>
                    <w:t>元</w:t>
                  </w:r>
                  <w:r w:rsidRPr="002811A2">
                    <w:rPr>
                      <w:rFonts w:eastAsia="標楷體" w:cs="Times New Roman" w:hint="eastAsia"/>
                      <w:szCs w:val="28"/>
                    </w:rPr>
                    <w:t>休耕補</w:t>
                  </w:r>
                  <w:r>
                    <w:rPr>
                      <w:rFonts w:eastAsia="標楷體" w:cs="Times New Roman" w:hint="eastAsia"/>
                      <w:szCs w:val="28"/>
                    </w:rPr>
                    <w:t>償。</w:t>
                  </w:r>
                </w:p>
                <w:p w:rsidR="003D508D" w:rsidRPr="002811A2" w:rsidRDefault="003D508D" w:rsidP="003D508D">
                  <w:pPr>
                    <w:pStyle w:val="a3"/>
                    <w:numPr>
                      <w:ilvl w:val="0"/>
                      <w:numId w:val="33"/>
                    </w:numPr>
                    <w:spacing w:line="280" w:lineRule="exact"/>
                    <w:ind w:leftChars="0" w:rightChars="-5" w:right="-12"/>
                    <w:rPr>
                      <w:rFonts w:eastAsia="標楷體" w:cs="Times New Roman"/>
                      <w:szCs w:val="28"/>
                    </w:rPr>
                  </w:pPr>
                  <w:r>
                    <w:rPr>
                      <w:rFonts w:eastAsia="標楷體" w:cs="Times New Roman" w:hint="eastAsia"/>
                      <w:szCs w:val="28"/>
                    </w:rPr>
                    <w:t>為獎</w:t>
                  </w:r>
                  <w:r>
                    <w:rPr>
                      <w:rFonts w:eastAsia="標楷體" w:cs="Times New Roman"/>
                      <w:szCs w:val="28"/>
                    </w:rPr>
                    <w:t>勵通報</w:t>
                  </w:r>
                  <w:r w:rsidRPr="001D0ED2">
                    <w:rPr>
                      <w:rFonts w:eastAsia="標楷體" w:cs="Times New Roman" w:hint="eastAsia"/>
                      <w:szCs w:val="28"/>
                    </w:rPr>
                    <w:t>於</w:t>
                  </w:r>
                  <w:r w:rsidRPr="001D0ED2">
                    <w:rPr>
                      <w:rFonts w:eastAsia="標楷體" w:cs="Times New Roman" w:hint="eastAsia"/>
                      <w:szCs w:val="28"/>
                    </w:rPr>
                    <w:t>108</w:t>
                  </w:r>
                  <w:r w:rsidRPr="001D0ED2">
                    <w:rPr>
                      <w:rFonts w:eastAsia="標楷體" w:cs="Times New Roman" w:hint="eastAsia"/>
                      <w:szCs w:val="28"/>
                    </w:rPr>
                    <w:t>年</w:t>
                  </w:r>
                  <w:r w:rsidRPr="001D0ED2">
                    <w:rPr>
                      <w:rFonts w:eastAsia="標楷體" w:cs="Times New Roman" w:hint="eastAsia"/>
                      <w:szCs w:val="28"/>
                    </w:rPr>
                    <w:t>6</w:t>
                  </w:r>
                  <w:r w:rsidRPr="001D0ED2">
                    <w:rPr>
                      <w:rFonts w:eastAsia="標楷體" w:cs="Times New Roman" w:hint="eastAsia"/>
                      <w:szCs w:val="28"/>
                    </w:rPr>
                    <w:t>月</w:t>
                  </w:r>
                  <w:r w:rsidRPr="001D0ED2">
                    <w:rPr>
                      <w:rFonts w:eastAsia="標楷體" w:cs="Times New Roman" w:hint="eastAsia"/>
                      <w:szCs w:val="28"/>
                    </w:rPr>
                    <w:t>21</w:t>
                  </w:r>
                  <w:r w:rsidRPr="001D0ED2">
                    <w:rPr>
                      <w:rFonts w:eastAsia="標楷體" w:cs="Times New Roman" w:hint="eastAsia"/>
                      <w:szCs w:val="28"/>
                    </w:rPr>
                    <w:t>日前</w:t>
                  </w:r>
                  <w:r>
                    <w:rPr>
                      <w:rFonts w:eastAsia="標楷體" w:cs="Times New Roman" w:hint="eastAsia"/>
                      <w:szCs w:val="28"/>
                    </w:rPr>
                    <w:t>通</w:t>
                  </w:r>
                  <w:r>
                    <w:rPr>
                      <w:rFonts w:eastAsia="標楷體" w:cs="Times New Roman"/>
                      <w:szCs w:val="28"/>
                    </w:rPr>
                    <w:t>報</w:t>
                  </w:r>
                  <w:r w:rsidRPr="001D0ED2">
                    <w:rPr>
                      <w:rFonts w:eastAsia="標楷體" w:cs="Times New Roman" w:hint="eastAsia"/>
                      <w:szCs w:val="28"/>
                    </w:rPr>
                    <w:t>，經鑑定確為秋行軍蟲者，提供獎勵</w:t>
                  </w:r>
                  <w:r w:rsidRPr="001D0ED2">
                    <w:rPr>
                      <w:rFonts w:eastAsia="標楷體" w:cs="Times New Roman" w:hint="eastAsia"/>
                      <w:szCs w:val="28"/>
                    </w:rPr>
                    <w:t>10,000</w:t>
                  </w:r>
                  <w:r w:rsidRPr="001D0ED2">
                    <w:rPr>
                      <w:rFonts w:eastAsia="標楷體" w:cs="Times New Roman" w:hint="eastAsia"/>
                      <w:szCs w:val="28"/>
                    </w:rPr>
                    <w:t>元。</w:t>
                  </w:r>
                </w:p>
              </w:txbxContent>
            </v:textbox>
          </v:shape>
        </w:pict>
      </w:r>
    </w:p>
    <w:p w:rsidR="00F57E68" w:rsidRPr="007D0E55" w:rsidRDefault="00F57E68" w:rsidP="0002476B">
      <w:pPr>
        <w:spacing w:beforeLines="30"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7D0E55">
        <w:rPr>
          <w:rFonts w:ascii="標楷體" w:eastAsia="標楷體" w:hAnsi="標楷體" w:hint="eastAsia"/>
          <w:b/>
          <w:sz w:val="36"/>
          <w:szCs w:val="36"/>
        </w:rPr>
        <w:t>行政院農業委員會動植物防疫檢疫局</w:t>
      </w:r>
    </w:p>
    <w:p w:rsidR="00F57E68" w:rsidRPr="007D0E55" w:rsidRDefault="00622819" w:rsidP="00F57E68">
      <w:pPr>
        <w:spacing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/>
          <w:b/>
          <w:noProof/>
          <w:sz w:val="36"/>
          <w:szCs w:val="36"/>
        </w:rPr>
        <w:pict>
          <v:shape id="_x0000_s1057" type="#_x0000_t202" style="position:absolute;left:0;text-align:left;margin-left:421.35pt;margin-top:-57.8pt;width:86.25pt;height:43.95pt;z-index:251730432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">
            <v:textbox style="mso-fit-shape-to-text:t">
              <w:txbxContent>
                <w:p w:rsidR="00F57E68" w:rsidRPr="00153F62" w:rsidRDefault="00F57E68" w:rsidP="00F57E68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153F62">
                    <w:rPr>
                      <w:rFonts w:ascii="標楷體" w:eastAsia="標楷體" w:hAnsi="標楷體" w:hint="eastAsia"/>
                      <w:szCs w:val="24"/>
                    </w:rPr>
                    <w:t>附</w:t>
                  </w:r>
                  <w:r w:rsidRPr="00153F62">
                    <w:rPr>
                      <w:rFonts w:ascii="標楷體" w:eastAsia="標楷體" w:hAnsi="標楷體"/>
                      <w:szCs w:val="24"/>
                    </w:rPr>
                    <w:t>件</w:t>
                  </w:r>
                  <w:r w:rsidR="00D874BF">
                    <w:rPr>
                      <w:rFonts w:ascii="標楷體" w:eastAsia="標楷體" w:hAnsi="標楷體" w:hint="eastAsia"/>
                      <w:szCs w:val="24"/>
                    </w:rPr>
                    <w:t>4</w:t>
                  </w:r>
                </w:p>
              </w:txbxContent>
            </v:textbox>
          </v:shape>
        </w:pict>
      </w:r>
      <w:r w:rsidR="00F57E68" w:rsidRPr="007D0E55">
        <w:rPr>
          <w:rFonts w:ascii="標楷體" w:eastAsia="標楷體" w:hAnsi="標楷體" w:hint="eastAsia"/>
          <w:b/>
          <w:sz w:val="36"/>
          <w:szCs w:val="36"/>
        </w:rPr>
        <w:t>秋行軍蟲管制資料查報表</w:t>
      </w:r>
    </w:p>
    <w:p w:rsidR="00F57E68" w:rsidRPr="007D0E55" w:rsidRDefault="00F57E68" w:rsidP="00F57E68">
      <w:pPr>
        <w:spacing w:after="100" w:afterAutospacing="1" w:line="440" w:lineRule="exact"/>
        <w:rPr>
          <w:rFonts w:ascii="標楷體" w:eastAsia="標楷體" w:hAnsi="標楷體"/>
          <w:sz w:val="28"/>
        </w:rPr>
      </w:pPr>
      <w:r w:rsidRPr="007D0E55">
        <w:rPr>
          <w:rFonts w:ascii="標楷體" w:eastAsia="標楷體" w:hAnsi="標楷體" w:hint="eastAsia"/>
          <w:sz w:val="28"/>
        </w:rPr>
        <w:t>縣市別：</w:t>
      </w:r>
      <w:r w:rsidRPr="007D0E55">
        <w:rPr>
          <w:rFonts w:ascii="標楷體" w:eastAsia="標楷體" w:hAnsi="標楷體"/>
          <w:sz w:val="28"/>
        </w:rPr>
        <w:t xml:space="preserve"> </w:t>
      </w:r>
    </w:p>
    <w:tbl>
      <w:tblPr>
        <w:tblW w:w="9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620"/>
        <w:gridCol w:w="1768"/>
        <w:gridCol w:w="2277"/>
        <w:gridCol w:w="4083"/>
      </w:tblGrid>
      <w:tr w:rsidR="00F57E68" w:rsidRPr="007D0E55" w:rsidTr="00D444E4">
        <w:trPr>
          <w:cantSplit/>
          <w:trHeight w:val="526"/>
          <w:jc w:val="center"/>
        </w:trPr>
        <w:tc>
          <w:tcPr>
            <w:tcW w:w="1620" w:type="dxa"/>
            <w:vMerge w:val="restart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作物管理人</w:t>
            </w:r>
          </w:p>
        </w:tc>
        <w:tc>
          <w:tcPr>
            <w:tcW w:w="1768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姓</w:t>
            </w:r>
            <w:r w:rsidRPr="007D0E55">
              <w:rPr>
                <w:rFonts w:ascii="標楷體" w:eastAsia="標楷體" w:hAnsi="標楷體"/>
                <w:sz w:val="28"/>
              </w:rPr>
              <w:t xml:space="preserve">    </w:t>
            </w:r>
            <w:r w:rsidRPr="007D0E55">
              <w:rPr>
                <w:rFonts w:ascii="標楷體" w:eastAsia="標楷體" w:hAnsi="標楷體" w:hint="eastAsia"/>
                <w:sz w:val="28"/>
              </w:rPr>
              <w:t>名</w:t>
            </w:r>
          </w:p>
        </w:tc>
        <w:tc>
          <w:tcPr>
            <w:tcW w:w="2277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電</w:t>
            </w:r>
            <w:r w:rsidRPr="007D0E55"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Pr="007D0E55">
              <w:rPr>
                <w:rFonts w:ascii="標楷體" w:eastAsia="標楷體" w:hAnsi="標楷體"/>
                <w:sz w:val="28"/>
              </w:rPr>
              <w:t xml:space="preserve">  </w:t>
            </w:r>
            <w:r w:rsidRPr="007D0E55">
              <w:rPr>
                <w:rFonts w:ascii="標楷體" w:eastAsia="標楷體" w:hAnsi="標楷體" w:hint="eastAsia"/>
                <w:sz w:val="28"/>
              </w:rPr>
              <w:t>話</w:t>
            </w:r>
          </w:p>
        </w:tc>
        <w:tc>
          <w:tcPr>
            <w:tcW w:w="4083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住</w:t>
            </w:r>
            <w:r w:rsidRPr="007D0E55">
              <w:rPr>
                <w:rFonts w:ascii="標楷體" w:eastAsia="標楷體" w:hAnsi="標楷體"/>
                <w:sz w:val="28"/>
              </w:rPr>
              <w:t xml:space="preserve">                  </w:t>
            </w:r>
            <w:r w:rsidRPr="007D0E55">
              <w:rPr>
                <w:rFonts w:ascii="標楷體" w:eastAsia="標楷體" w:hAnsi="標楷體" w:hint="eastAsia"/>
                <w:sz w:val="28"/>
              </w:rPr>
              <w:t>址</w:t>
            </w:r>
          </w:p>
        </w:tc>
      </w:tr>
      <w:tr w:rsidR="00F57E68" w:rsidRPr="007D0E55" w:rsidTr="00D444E4">
        <w:trPr>
          <w:cantSplit/>
          <w:trHeight w:val="928"/>
          <w:jc w:val="center"/>
        </w:trPr>
        <w:tc>
          <w:tcPr>
            <w:tcW w:w="1620" w:type="dxa"/>
            <w:vMerge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277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4083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F57E68" w:rsidRPr="007D0E55" w:rsidTr="00D444E4">
        <w:trPr>
          <w:cantSplit/>
          <w:trHeight w:val="904"/>
          <w:jc w:val="center"/>
        </w:trPr>
        <w:tc>
          <w:tcPr>
            <w:tcW w:w="1620" w:type="dxa"/>
            <w:vMerge w:val="restart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土地所有人</w:t>
            </w:r>
          </w:p>
        </w:tc>
        <w:tc>
          <w:tcPr>
            <w:tcW w:w="1768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姓</w:t>
            </w:r>
            <w:r w:rsidRPr="007D0E55">
              <w:rPr>
                <w:rFonts w:ascii="標楷體" w:eastAsia="標楷體" w:hAnsi="標楷體"/>
                <w:sz w:val="28"/>
              </w:rPr>
              <w:t xml:space="preserve">    </w:t>
            </w:r>
            <w:r w:rsidRPr="007D0E55">
              <w:rPr>
                <w:rFonts w:ascii="標楷體" w:eastAsia="標楷體" w:hAnsi="標楷體" w:hint="eastAsia"/>
                <w:sz w:val="28"/>
              </w:rPr>
              <w:t>名</w:t>
            </w:r>
          </w:p>
        </w:tc>
        <w:tc>
          <w:tcPr>
            <w:tcW w:w="2277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電</w:t>
            </w:r>
            <w:r w:rsidRPr="007D0E55">
              <w:rPr>
                <w:rFonts w:ascii="標楷體" w:eastAsia="標楷體" w:hAnsi="標楷體"/>
                <w:sz w:val="28"/>
              </w:rPr>
              <w:t xml:space="preserve"> </w:t>
            </w:r>
            <w:r>
              <w:rPr>
                <w:rFonts w:ascii="標楷體" w:eastAsia="標楷體" w:hAnsi="標楷體"/>
                <w:sz w:val="28"/>
              </w:rPr>
              <w:t xml:space="preserve"> </w:t>
            </w:r>
            <w:r w:rsidRPr="007D0E55">
              <w:rPr>
                <w:rFonts w:ascii="標楷體" w:eastAsia="標楷體" w:hAnsi="標楷體"/>
                <w:sz w:val="28"/>
              </w:rPr>
              <w:t xml:space="preserve">  </w:t>
            </w:r>
            <w:r w:rsidRPr="007D0E55">
              <w:rPr>
                <w:rFonts w:ascii="標楷體" w:eastAsia="標楷體" w:hAnsi="標楷體" w:hint="eastAsia"/>
                <w:sz w:val="28"/>
              </w:rPr>
              <w:t>話</w:t>
            </w:r>
          </w:p>
        </w:tc>
        <w:tc>
          <w:tcPr>
            <w:tcW w:w="4083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住</w:t>
            </w:r>
            <w:r w:rsidRPr="007D0E55">
              <w:rPr>
                <w:rFonts w:ascii="標楷體" w:eastAsia="標楷體" w:hAnsi="標楷體"/>
                <w:sz w:val="28"/>
              </w:rPr>
              <w:t xml:space="preserve">                  </w:t>
            </w:r>
            <w:r w:rsidRPr="007D0E55">
              <w:rPr>
                <w:rFonts w:ascii="標楷體" w:eastAsia="標楷體" w:hAnsi="標楷體" w:hint="eastAsia"/>
                <w:sz w:val="28"/>
              </w:rPr>
              <w:t>址</w:t>
            </w:r>
          </w:p>
        </w:tc>
      </w:tr>
      <w:tr w:rsidR="00F57E68" w:rsidRPr="007D0E55" w:rsidTr="00D444E4">
        <w:trPr>
          <w:cantSplit/>
          <w:trHeight w:val="877"/>
          <w:jc w:val="center"/>
        </w:trPr>
        <w:tc>
          <w:tcPr>
            <w:tcW w:w="1620" w:type="dxa"/>
            <w:vMerge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2277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4083" w:type="dxa"/>
            <w:vAlign w:val="center"/>
          </w:tcPr>
          <w:p w:rsidR="00F57E68" w:rsidRPr="007D0E55" w:rsidRDefault="00F57E68" w:rsidP="00D444E4">
            <w:pPr>
              <w:adjustRightInd w:val="0"/>
              <w:snapToGrid w:val="0"/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F57E68" w:rsidRPr="007D0E55" w:rsidTr="00D444E4">
        <w:trPr>
          <w:cantSplit/>
          <w:trHeight w:val="877"/>
          <w:jc w:val="center"/>
        </w:trPr>
        <w:tc>
          <w:tcPr>
            <w:tcW w:w="1620" w:type="dxa"/>
            <w:vAlign w:val="center"/>
          </w:tcPr>
          <w:p w:rsidR="00F57E68" w:rsidRPr="007D0E55" w:rsidRDefault="00F57E68" w:rsidP="00D444E4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管制對象</w:t>
            </w:r>
          </w:p>
        </w:tc>
        <w:tc>
          <w:tcPr>
            <w:tcW w:w="8128" w:type="dxa"/>
            <w:gridSpan w:val="3"/>
            <w:vAlign w:val="center"/>
          </w:tcPr>
          <w:p w:rsidR="00F57E68" w:rsidRPr="007D0E55" w:rsidRDefault="00F57E68" w:rsidP="00D444E4">
            <w:pPr>
              <w:jc w:val="center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(</w:t>
            </w:r>
            <w:r w:rsidRPr="007D0E55">
              <w:rPr>
                <w:rFonts w:ascii="標楷體" w:eastAsia="標楷體" w:hAnsi="標楷體" w:hint="eastAsia"/>
                <w:color w:val="FF0000"/>
                <w:sz w:val="28"/>
              </w:rPr>
              <w:t>作物種類</w:t>
            </w:r>
            <w:r w:rsidRPr="007D0E55">
              <w:rPr>
                <w:rFonts w:ascii="標楷體" w:eastAsia="標楷體" w:hAnsi="標楷體" w:hint="eastAsia"/>
                <w:sz w:val="28"/>
              </w:rPr>
              <w:t>)及地下土壤。</w:t>
            </w:r>
          </w:p>
        </w:tc>
      </w:tr>
      <w:tr w:rsidR="00F57E68" w:rsidRPr="007D0E55" w:rsidTr="00D444E4">
        <w:trPr>
          <w:cantSplit/>
          <w:trHeight w:val="877"/>
          <w:jc w:val="center"/>
        </w:trPr>
        <w:tc>
          <w:tcPr>
            <w:tcW w:w="1620" w:type="dxa"/>
            <w:vMerge w:val="restart"/>
            <w:vAlign w:val="center"/>
          </w:tcPr>
          <w:p w:rsidR="00F57E68" w:rsidRPr="007D0E55" w:rsidRDefault="00F57E68" w:rsidP="00D444E4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管制範圍</w:t>
            </w:r>
          </w:p>
        </w:tc>
        <w:tc>
          <w:tcPr>
            <w:tcW w:w="1768" w:type="dxa"/>
            <w:vAlign w:val="center"/>
          </w:tcPr>
          <w:p w:rsidR="00F57E68" w:rsidRPr="007D0E55" w:rsidRDefault="00F57E68" w:rsidP="00D444E4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面</w:t>
            </w:r>
            <w:r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Pr="007D0E55">
              <w:rPr>
                <w:rFonts w:ascii="標楷體" w:eastAsia="標楷體" w:hAnsi="標楷體" w:hint="eastAsia"/>
                <w:sz w:val="28"/>
              </w:rPr>
              <w:t>積</w:t>
            </w:r>
          </w:p>
        </w:tc>
        <w:tc>
          <w:tcPr>
            <w:tcW w:w="2277" w:type="dxa"/>
            <w:vAlign w:val="center"/>
          </w:tcPr>
          <w:p w:rsidR="00F57E68" w:rsidRPr="007D0E55" w:rsidRDefault="00F57E68" w:rsidP="00D444E4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數</w:t>
            </w:r>
            <w:r>
              <w:rPr>
                <w:rFonts w:ascii="標楷體" w:eastAsia="標楷體" w:hAnsi="標楷體" w:hint="eastAsia"/>
                <w:sz w:val="28"/>
              </w:rPr>
              <w:t xml:space="preserve">    </w:t>
            </w:r>
            <w:r w:rsidRPr="007D0E55">
              <w:rPr>
                <w:rFonts w:ascii="標楷體" w:eastAsia="標楷體" w:hAnsi="標楷體" w:hint="eastAsia"/>
                <w:sz w:val="28"/>
              </w:rPr>
              <w:t>量</w:t>
            </w:r>
          </w:p>
        </w:tc>
        <w:tc>
          <w:tcPr>
            <w:tcW w:w="4083" w:type="dxa"/>
            <w:vAlign w:val="center"/>
          </w:tcPr>
          <w:p w:rsidR="00F57E68" w:rsidRPr="007D0E55" w:rsidRDefault="00F57E68" w:rsidP="00D444E4">
            <w:pPr>
              <w:spacing w:line="520" w:lineRule="exact"/>
              <w:jc w:val="center"/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地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7D0E55">
              <w:rPr>
                <w:rFonts w:ascii="標楷體" w:eastAsia="標楷體" w:hAnsi="標楷體" w:hint="eastAsia"/>
                <w:sz w:val="28"/>
              </w:rPr>
              <w:t>段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7D0E55">
              <w:rPr>
                <w:rFonts w:ascii="標楷體" w:eastAsia="標楷體" w:hAnsi="標楷體" w:hint="eastAsia"/>
                <w:sz w:val="28"/>
              </w:rPr>
              <w:t>地</w:t>
            </w:r>
            <w:r>
              <w:rPr>
                <w:rFonts w:ascii="標楷體" w:eastAsia="標楷體" w:hAnsi="標楷體" w:hint="eastAsia"/>
                <w:sz w:val="28"/>
              </w:rPr>
              <w:t xml:space="preserve">  </w:t>
            </w:r>
            <w:r w:rsidRPr="007D0E55">
              <w:rPr>
                <w:rFonts w:ascii="標楷體" w:eastAsia="標楷體" w:hAnsi="標楷體" w:hint="eastAsia"/>
                <w:sz w:val="28"/>
              </w:rPr>
              <w:t>號</w:t>
            </w:r>
          </w:p>
        </w:tc>
      </w:tr>
      <w:tr w:rsidR="00F57E68" w:rsidRPr="007D0E55" w:rsidTr="00D444E4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F57E68" w:rsidRPr="007D0E55" w:rsidRDefault="00F57E68" w:rsidP="00D444E4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F57E68" w:rsidRPr="005D1ADD" w:rsidRDefault="00F57E68" w:rsidP="00D444E4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5D1ADD">
              <w:rPr>
                <w:rFonts w:ascii="標楷體" w:eastAsia="標楷體" w:hAnsi="標楷體" w:hint="eastAsia"/>
                <w:color w:val="FF0000"/>
                <w:sz w:val="28"/>
              </w:rPr>
              <w:t xml:space="preserve">    公頃</w:t>
            </w:r>
          </w:p>
        </w:tc>
        <w:tc>
          <w:tcPr>
            <w:tcW w:w="2277" w:type="dxa"/>
            <w:vAlign w:val="center"/>
          </w:tcPr>
          <w:p w:rsidR="00F57E68" w:rsidRPr="007D0E55" w:rsidRDefault="00F57E68" w:rsidP="00D444E4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</w:rPr>
              <w:t>株</w:t>
            </w:r>
          </w:p>
        </w:tc>
        <w:tc>
          <w:tcPr>
            <w:tcW w:w="4083" w:type="dxa"/>
            <w:vAlign w:val="center"/>
          </w:tcPr>
          <w:p w:rsidR="00F57E68" w:rsidRPr="007D0E55" w:rsidRDefault="00F57E68" w:rsidP="00D444E4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0E5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x</w:t>
            </w:r>
            <w:r w:rsidRPr="007D0E55">
              <w:rPr>
                <w:rFonts w:ascii="標楷體" w:eastAsia="標楷體" w:hAnsi="標楷體"/>
                <w:color w:val="FF0000"/>
                <w:sz w:val="28"/>
                <w:szCs w:val="28"/>
              </w:rPr>
              <w:t>x</w:t>
            </w:r>
            <w:r w:rsidRPr="007D0E5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縣x</w:t>
            </w:r>
            <w:r w:rsidRPr="007D0E55">
              <w:rPr>
                <w:rFonts w:ascii="標楷體" w:eastAsia="標楷體" w:hAnsi="標楷體"/>
                <w:color w:val="FF0000"/>
                <w:sz w:val="28"/>
                <w:szCs w:val="28"/>
              </w:rPr>
              <w:t>x</w:t>
            </w:r>
            <w:r w:rsidRPr="007D0E5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段(</w:t>
            </w:r>
            <w:r w:rsidRPr="007D0E55">
              <w:rPr>
                <w:rFonts w:ascii="標楷體" w:eastAsia="標楷體" w:hAnsi="標楷體"/>
                <w:color w:val="FF0000"/>
                <w:sz w:val="28"/>
                <w:szCs w:val="28"/>
              </w:rPr>
              <w:t>0000</w:t>
            </w:r>
            <w:r w:rsidRPr="007D0E5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)，地號：</w:t>
            </w:r>
            <w:r w:rsidRPr="007D0E55">
              <w:rPr>
                <w:rFonts w:ascii="標楷體" w:eastAsia="標楷體" w:hAnsi="標楷體"/>
                <w:color w:val="FF0000"/>
                <w:sz w:val="28"/>
                <w:szCs w:val="28"/>
              </w:rPr>
              <w:t>00-00</w:t>
            </w:r>
          </w:p>
        </w:tc>
      </w:tr>
      <w:tr w:rsidR="00F57E68" w:rsidRPr="007D0E55" w:rsidTr="00D444E4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F57E68" w:rsidRPr="007D0E55" w:rsidRDefault="00F57E68" w:rsidP="00D444E4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F57E68" w:rsidRPr="005D1ADD" w:rsidRDefault="00F57E68" w:rsidP="00D444E4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5D1ADD">
              <w:rPr>
                <w:rFonts w:ascii="標楷體" w:eastAsia="標楷體" w:hAnsi="標楷體"/>
                <w:color w:val="FF0000"/>
                <w:sz w:val="28"/>
              </w:rPr>
              <w:t xml:space="preserve">    </w:t>
            </w:r>
            <w:r w:rsidRPr="005D1ADD">
              <w:rPr>
                <w:rFonts w:ascii="標楷體" w:eastAsia="標楷體" w:hAnsi="標楷體" w:hint="eastAsia"/>
                <w:color w:val="FF0000"/>
                <w:sz w:val="28"/>
              </w:rPr>
              <w:t>公頃</w:t>
            </w:r>
          </w:p>
        </w:tc>
        <w:tc>
          <w:tcPr>
            <w:tcW w:w="2277" w:type="dxa"/>
            <w:vAlign w:val="center"/>
          </w:tcPr>
          <w:p w:rsidR="00F57E68" w:rsidRPr="007D0E55" w:rsidRDefault="00F57E68" w:rsidP="00D444E4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</w:rPr>
              <w:t>株</w:t>
            </w:r>
          </w:p>
        </w:tc>
        <w:tc>
          <w:tcPr>
            <w:tcW w:w="4083" w:type="dxa"/>
            <w:vAlign w:val="center"/>
          </w:tcPr>
          <w:p w:rsidR="00F57E68" w:rsidRPr="007D0E55" w:rsidRDefault="00F57E68" w:rsidP="00D444E4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F57E68" w:rsidRPr="007D0E55" w:rsidTr="00D444E4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F57E68" w:rsidRPr="007D0E55" w:rsidRDefault="00F57E68" w:rsidP="00D444E4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F57E68" w:rsidRPr="005D1ADD" w:rsidRDefault="00F57E68" w:rsidP="00D444E4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5D1ADD">
              <w:rPr>
                <w:rFonts w:ascii="標楷體" w:eastAsia="標楷體" w:hAnsi="標楷體"/>
                <w:color w:val="FF0000"/>
                <w:sz w:val="28"/>
              </w:rPr>
              <w:t xml:space="preserve">    </w:t>
            </w:r>
            <w:r w:rsidRPr="005D1ADD">
              <w:rPr>
                <w:rFonts w:ascii="標楷體" w:eastAsia="標楷體" w:hAnsi="標楷體" w:hint="eastAsia"/>
                <w:color w:val="FF0000"/>
                <w:sz w:val="28"/>
              </w:rPr>
              <w:t>公頃</w:t>
            </w:r>
          </w:p>
        </w:tc>
        <w:tc>
          <w:tcPr>
            <w:tcW w:w="2277" w:type="dxa"/>
            <w:vAlign w:val="center"/>
          </w:tcPr>
          <w:p w:rsidR="00F57E68" w:rsidRPr="007D0E55" w:rsidRDefault="00F57E68" w:rsidP="00D444E4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</w:rPr>
              <w:t>株</w:t>
            </w:r>
          </w:p>
        </w:tc>
        <w:tc>
          <w:tcPr>
            <w:tcW w:w="4083" w:type="dxa"/>
            <w:vAlign w:val="center"/>
          </w:tcPr>
          <w:p w:rsidR="00F57E68" w:rsidRPr="007D0E55" w:rsidRDefault="00F57E68" w:rsidP="00D444E4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F57E68" w:rsidRPr="007D0E55" w:rsidTr="00D444E4">
        <w:trPr>
          <w:cantSplit/>
          <w:trHeight w:val="3914"/>
          <w:jc w:val="center"/>
        </w:trPr>
        <w:tc>
          <w:tcPr>
            <w:tcW w:w="1620" w:type="dxa"/>
            <w:vAlign w:val="center"/>
          </w:tcPr>
          <w:p w:rsidR="00F57E68" w:rsidRPr="007D0E55" w:rsidRDefault="00F57E68" w:rsidP="00D444E4">
            <w:pPr>
              <w:rPr>
                <w:rFonts w:ascii="標楷體" w:eastAsia="標楷體" w:hAnsi="標楷體"/>
                <w:sz w:val="28"/>
              </w:rPr>
            </w:pPr>
            <w:r w:rsidRPr="007D0E55">
              <w:rPr>
                <w:rFonts w:ascii="標楷體" w:eastAsia="標楷體" w:hAnsi="標楷體" w:hint="eastAsia"/>
                <w:sz w:val="28"/>
              </w:rPr>
              <w:t>案情備註</w:t>
            </w:r>
          </w:p>
        </w:tc>
        <w:tc>
          <w:tcPr>
            <w:tcW w:w="8128" w:type="dxa"/>
            <w:gridSpan w:val="3"/>
          </w:tcPr>
          <w:p w:rsidR="00F57E68" w:rsidRPr="00AB581D" w:rsidRDefault="00F57E68" w:rsidP="00F57E68">
            <w:pPr>
              <w:pStyle w:val="a3"/>
              <w:numPr>
                <w:ilvl w:val="0"/>
                <w:numId w:val="38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AB581D">
              <w:rPr>
                <w:rFonts w:ascii="標楷體" w:eastAsia="標楷體" w:hAnsi="標楷體" w:hint="eastAsia"/>
                <w:sz w:val="28"/>
              </w:rPr>
              <w:t>通報時間</w:t>
            </w:r>
          </w:p>
          <w:p w:rsidR="00F57E68" w:rsidRDefault="00F57E68" w:rsidP="00F57E68">
            <w:pPr>
              <w:pStyle w:val="a3"/>
              <w:numPr>
                <w:ilvl w:val="0"/>
                <w:numId w:val="38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AB581D">
              <w:rPr>
                <w:rFonts w:ascii="標楷體" w:eastAsia="標楷體" w:hAnsi="標楷體" w:hint="eastAsia"/>
                <w:sz w:val="28"/>
              </w:rPr>
              <w:t>通報單位</w:t>
            </w:r>
          </w:p>
          <w:p w:rsidR="00F57E68" w:rsidRDefault="00F57E68" w:rsidP="00F57E68">
            <w:pPr>
              <w:pStyle w:val="a3"/>
              <w:numPr>
                <w:ilvl w:val="0"/>
                <w:numId w:val="38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 w:rsidRPr="00AB581D">
              <w:rPr>
                <w:rFonts w:ascii="標楷體" w:eastAsia="標楷體" w:hAnsi="標楷體" w:hint="eastAsia"/>
                <w:sz w:val="28"/>
              </w:rPr>
              <w:t>現</w:t>
            </w:r>
            <w:proofErr w:type="gramStart"/>
            <w:r w:rsidRPr="00AB581D">
              <w:rPr>
                <w:rFonts w:ascii="標楷體" w:eastAsia="標楷體" w:hAnsi="標楷體" w:hint="eastAsia"/>
                <w:sz w:val="28"/>
              </w:rPr>
              <w:t>勘</w:t>
            </w:r>
            <w:proofErr w:type="gramEnd"/>
            <w:r w:rsidRPr="00AB581D">
              <w:rPr>
                <w:rFonts w:ascii="標楷體" w:eastAsia="標楷體" w:hAnsi="標楷體" w:hint="eastAsia"/>
                <w:sz w:val="28"/>
              </w:rPr>
              <w:t xml:space="preserve">時間 </w:t>
            </w:r>
          </w:p>
          <w:p w:rsidR="00F57E68" w:rsidRPr="00AB581D" w:rsidRDefault="00F57E68" w:rsidP="00F57E68">
            <w:pPr>
              <w:pStyle w:val="a3"/>
              <w:numPr>
                <w:ilvl w:val="0"/>
                <w:numId w:val="38"/>
              </w:numPr>
              <w:adjustRightInd w:val="0"/>
              <w:snapToGrid w:val="0"/>
              <w:ind w:leftChars="0"/>
              <w:jc w:val="both"/>
              <w:rPr>
                <w:rFonts w:ascii="標楷體" w:eastAsia="標楷體" w:hAnsi="標楷體"/>
                <w:sz w:val="28"/>
              </w:rPr>
            </w:pPr>
            <w:r>
              <w:rPr>
                <w:rFonts w:ascii="標楷體" w:eastAsia="標楷體" w:hAnsi="標楷體" w:hint="eastAsia"/>
                <w:sz w:val="28"/>
              </w:rPr>
              <w:t>送鑑定單位 等</w:t>
            </w:r>
          </w:p>
        </w:tc>
      </w:tr>
    </w:tbl>
    <w:p w:rsidR="00F57E68" w:rsidRDefault="00F57E68" w:rsidP="00F57E68">
      <w:pPr>
        <w:spacing w:line="600" w:lineRule="exact"/>
        <w:jc w:val="right"/>
      </w:pPr>
      <w:r w:rsidRPr="005D1ADD">
        <w:rPr>
          <w:rFonts w:ascii="標楷體" w:eastAsia="標楷體" w:hAnsi="標楷體" w:hint="eastAsia"/>
          <w:sz w:val="28"/>
          <w:szCs w:val="28"/>
        </w:rPr>
        <w:t>填</w:t>
      </w:r>
      <w:r w:rsidRPr="005D1ADD">
        <w:rPr>
          <w:rFonts w:ascii="標楷體" w:eastAsia="標楷體" w:hAnsi="標楷體"/>
          <w:sz w:val="28"/>
          <w:szCs w:val="28"/>
        </w:rPr>
        <w:t>表人：</w:t>
      </w:r>
      <w:r w:rsidRPr="005D1ADD">
        <w:rPr>
          <w:rFonts w:ascii="標楷體" w:eastAsia="標楷體" w:hAnsi="標楷體" w:hint="eastAsia"/>
          <w:sz w:val="28"/>
          <w:szCs w:val="28"/>
        </w:rPr>
        <w:t>_</w:t>
      </w:r>
      <w:r w:rsidRPr="005D1ADD">
        <w:rPr>
          <w:rFonts w:ascii="標楷體" w:eastAsia="標楷體" w:hAnsi="標楷體"/>
          <w:sz w:val="28"/>
          <w:szCs w:val="28"/>
        </w:rPr>
        <w:t>__</w:t>
      </w:r>
      <w:r>
        <w:rPr>
          <w:rFonts w:ascii="標楷體" w:eastAsia="標楷體" w:hAnsi="標楷體"/>
          <w:sz w:val="28"/>
          <w:szCs w:val="28"/>
        </w:rPr>
        <w:t>___</w:t>
      </w:r>
      <w:r w:rsidRPr="005D1ADD">
        <w:rPr>
          <w:rFonts w:ascii="標楷體" w:eastAsia="標楷體" w:hAnsi="標楷體"/>
          <w:sz w:val="28"/>
          <w:szCs w:val="28"/>
        </w:rPr>
        <w:t>____________</w:t>
      </w:r>
    </w:p>
    <w:p w:rsidR="005D1ADD" w:rsidRPr="005D1ADD" w:rsidRDefault="00622819" w:rsidP="005D1ADD">
      <w:pPr>
        <w:spacing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622819">
        <w:rPr>
          <w:rFonts w:ascii="標楷體" w:eastAsia="標楷體" w:hAnsi="標楷體"/>
          <w:b/>
          <w:noProof/>
          <w:sz w:val="32"/>
        </w:rPr>
        <w:pict>
          <v:shape id="_x0000_s1045" type="#_x0000_t202" style="position:absolute;left:0;text-align:left;margin-left:416.75pt;margin-top:-22.3pt;width:86.25pt;height:43.95pt;z-index:251678208;visibility:visible;mso-height-percent:200;mso-wrap-distance-top:3.6pt;mso-wrap-distance-bottom:3.6pt;mso-height-percent:20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">
            <v:textbox style="mso-fit-shape-to-text:t">
              <w:txbxContent>
                <w:p w:rsidR="005D1ADD" w:rsidRPr="00153F62" w:rsidRDefault="005D1ADD" w:rsidP="005D1ADD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153F62">
                    <w:rPr>
                      <w:rFonts w:ascii="標楷體" w:eastAsia="標楷體" w:hAnsi="標楷體" w:hint="eastAsia"/>
                      <w:szCs w:val="24"/>
                    </w:rPr>
                    <w:t>附</w:t>
                  </w:r>
                  <w:r w:rsidRPr="00153F62">
                    <w:rPr>
                      <w:rFonts w:ascii="標楷體" w:eastAsia="標楷體" w:hAnsi="標楷體"/>
                      <w:szCs w:val="24"/>
                    </w:rPr>
                    <w:t>件</w:t>
                  </w:r>
                  <w:r w:rsidR="00D874BF">
                    <w:rPr>
                      <w:rFonts w:ascii="標楷體" w:eastAsia="標楷體" w:hAnsi="標楷體" w:hint="eastAsia"/>
                      <w:szCs w:val="24"/>
                    </w:rPr>
                    <w:t>5</w:t>
                  </w:r>
                </w:p>
              </w:txbxContent>
            </v:textbox>
          </v:shape>
        </w:pict>
      </w:r>
      <w:r w:rsidR="005D1ADD" w:rsidRPr="005D1ADD">
        <w:rPr>
          <w:rFonts w:ascii="標楷體" w:eastAsia="標楷體" w:hAnsi="標楷體" w:hint="eastAsia"/>
          <w:b/>
          <w:sz w:val="36"/>
          <w:szCs w:val="36"/>
        </w:rPr>
        <w:t>行政院農業委員會</w:t>
      </w:r>
    </w:p>
    <w:p w:rsidR="005D1ADD" w:rsidRPr="005D1ADD" w:rsidRDefault="005D1ADD" w:rsidP="005D1ADD">
      <w:pPr>
        <w:spacing w:line="520" w:lineRule="exact"/>
        <w:jc w:val="center"/>
        <w:rPr>
          <w:rFonts w:ascii="標楷體" w:eastAsia="標楷體" w:hAnsi="標楷體"/>
          <w:b/>
          <w:sz w:val="36"/>
          <w:szCs w:val="36"/>
        </w:rPr>
      </w:pPr>
      <w:r w:rsidRPr="005D1ADD">
        <w:rPr>
          <w:rFonts w:ascii="標楷體" w:eastAsia="標楷體" w:hAnsi="標楷體" w:hint="eastAsia"/>
          <w:b/>
          <w:sz w:val="36"/>
          <w:szCs w:val="36"/>
        </w:rPr>
        <w:t>植物疫病蟲害管制區劃定通知書</w:t>
      </w:r>
    </w:p>
    <w:p w:rsidR="005D1ADD" w:rsidRPr="005D1ADD" w:rsidRDefault="005D1ADD" w:rsidP="005D1ADD">
      <w:pPr>
        <w:spacing w:after="100" w:afterAutospacing="1" w:line="440" w:lineRule="exact"/>
        <w:rPr>
          <w:rFonts w:ascii="標楷體" w:eastAsia="標楷體" w:hAnsi="標楷體"/>
          <w:sz w:val="28"/>
        </w:rPr>
      </w:pPr>
      <w:r w:rsidRPr="005D1ADD">
        <w:rPr>
          <w:rFonts w:ascii="標楷體" w:eastAsia="標楷體" w:hAnsi="標楷體" w:hint="eastAsia"/>
          <w:sz w:val="28"/>
        </w:rPr>
        <w:t>縣市別：</w:t>
      </w:r>
    </w:p>
    <w:tbl>
      <w:tblPr>
        <w:tblW w:w="97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620"/>
        <w:gridCol w:w="1768"/>
        <w:gridCol w:w="1920"/>
        <w:gridCol w:w="4440"/>
      </w:tblGrid>
      <w:tr w:rsidR="005D1ADD" w:rsidRPr="005D1ADD" w:rsidTr="005D1ADD">
        <w:trPr>
          <w:cantSplit/>
          <w:trHeight w:val="877"/>
          <w:jc w:val="center"/>
        </w:trPr>
        <w:tc>
          <w:tcPr>
            <w:tcW w:w="1620" w:type="dxa"/>
            <w:vMerge w:val="restart"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田區所有人</w:t>
            </w:r>
          </w:p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/>
                <w:sz w:val="28"/>
              </w:rPr>
              <w:t>(</w:t>
            </w:r>
            <w:r w:rsidRPr="005D1ADD">
              <w:rPr>
                <w:rFonts w:ascii="標楷體" w:eastAsia="標楷體" w:hAnsi="標楷體" w:hint="eastAsia"/>
                <w:sz w:val="28"/>
              </w:rPr>
              <w:t>管理人</w:t>
            </w:r>
            <w:r w:rsidRPr="005D1ADD">
              <w:rPr>
                <w:rFonts w:ascii="標楷體" w:eastAsia="標楷體" w:hAnsi="標楷體"/>
                <w:sz w:val="28"/>
              </w:rPr>
              <w:t>)</w:t>
            </w:r>
          </w:p>
        </w:tc>
        <w:tc>
          <w:tcPr>
            <w:tcW w:w="1768" w:type="dxa"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姓</w:t>
            </w:r>
            <w:r w:rsidRPr="005D1ADD">
              <w:rPr>
                <w:rFonts w:ascii="標楷體" w:eastAsia="標楷體" w:hAnsi="標楷體"/>
                <w:sz w:val="28"/>
              </w:rPr>
              <w:t xml:space="preserve">    </w:t>
            </w:r>
            <w:r w:rsidRPr="005D1ADD">
              <w:rPr>
                <w:rFonts w:ascii="標楷體" w:eastAsia="標楷體" w:hAnsi="標楷體" w:hint="eastAsia"/>
                <w:sz w:val="28"/>
              </w:rPr>
              <w:t>名</w:t>
            </w:r>
          </w:p>
        </w:tc>
        <w:tc>
          <w:tcPr>
            <w:tcW w:w="1920" w:type="dxa"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電</w:t>
            </w:r>
            <w:r w:rsidRPr="005D1ADD">
              <w:rPr>
                <w:rFonts w:ascii="標楷體" w:eastAsia="標楷體" w:hAnsi="標楷體"/>
                <w:sz w:val="28"/>
              </w:rPr>
              <w:t xml:space="preserve">   </w:t>
            </w:r>
            <w:r w:rsidRPr="005D1ADD">
              <w:rPr>
                <w:rFonts w:ascii="標楷體" w:eastAsia="標楷體" w:hAnsi="標楷體" w:hint="eastAsia"/>
                <w:sz w:val="28"/>
              </w:rPr>
              <w:t>話</w:t>
            </w:r>
          </w:p>
        </w:tc>
        <w:tc>
          <w:tcPr>
            <w:tcW w:w="4440" w:type="dxa"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住</w:t>
            </w:r>
            <w:r w:rsidRPr="005D1ADD">
              <w:rPr>
                <w:rFonts w:ascii="標楷體" w:eastAsia="標楷體" w:hAnsi="標楷體"/>
                <w:sz w:val="28"/>
              </w:rPr>
              <w:t xml:space="preserve">                           </w:t>
            </w:r>
            <w:r w:rsidRPr="005D1ADD">
              <w:rPr>
                <w:rFonts w:ascii="標楷體" w:eastAsia="標楷體" w:hAnsi="標楷體" w:hint="eastAsia"/>
                <w:sz w:val="28"/>
              </w:rPr>
              <w:t>址</w:t>
            </w:r>
          </w:p>
        </w:tc>
      </w:tr>
      <w:tr w:rsidR="005D1ADD" w:rsidRPr="005D1ADD" w:rsidTr="005D1ADD">
        <w:trPr>
          <w:cantSplit/>
          <w:trHeight w:val="877"/>
          <w:jc w:val="center"/>
        </w:trPr>
        <w:tc>
          <w:tcPr>
            <w:tcW w:w="1620" w:type="dxa"/>
            <w:vMerge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5D1ADD" w:rsidRPr="005D1ADD" w:rsidRDefault="005D1ADD" w:rsidP="005D1ADD">
            <w:pPr>
              <w:jc w:val="center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  <w:tc>
          <w:tcPr>
            <w:tcW w:w="1920" w:type="dxa"/>
            <w:vAlign w:val="center"/>
          </w:tcPr>
          <w:p w:rsidR="005D1ADD" w:rsidRPr="005D1ADD" w:rsidRDefault="005D1ADD" w:rsidP="005D1ADD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</w:p>
        </w:tc>
        <w:tc>
          <w:tcPr>
            <w:tcW w:w="4440" w:type="dxa"/>
            <w:vAlign w:val="center"/>
          </w:tcPr>
          <w:p w:rsidR="005D1ADD" w:rsidRPr="005D1ADD" w:rsidRDefault="005D1ADD" w:rsidP="005D1ADD">
            <w:pPr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5D1ADD" w:rsidRPr="005D1ADD" w:rsidTr="005D1ADD">
        <w:trPr>
          <w:cantSplit/>
          <w:trHeight w:val="706"/>
          <w:jc w:val="center"/>
        </w:trPr>
        <w:tc>
          <w:tcPr>
            <w:tcW w:w="1620" w:type="dxa"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管制對象</w:t>
            </w:r>
          </w:p>
        </w:tc>
        <w:tc>
          <w:tcPr>
            <w:tcW w:w="8128" w:type="dxa"/>
            <w:gridSpan w:val="3"/>
            <w:vAlign w:val="center"/>
          </w:tcPr>
          <w:p w:rsidR="005D1ADD" w:rsidRPr="005D1ADD" w:rsidRDefault="005D1ADD" w:rsidP="005D1ADD">
            <w:pPr>
              <w:jc w:val="both"/>
              <w:rPr>
                <w:rFonts w:ascii="標楷體" w:eastAsia="標楷體" w:hAnsi="標楷體"/>
                <w:sz w:val="28"/>
              </w:rPr>
            </w:pPr>
          </w:p>
        </w:tc>
      </w:tr>
      <w:tr w:rsidR="005D1ADD" w:rsidRPr="005D1ADD" w:rsidTr="005D1ADD">
        <w:trPr>
          <w:cantSplit/>
          <w:trHeight w:val="877"/>
          <w:jc w:val="center"/>
        </w:trPr>
        <w:tc>
          <w:tcPr>
            <w:tcW w:w="1620" w:type="dxa"/>
            <w:vMerge w:val="restart"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管制範圍</w:t>
            </w:r>
          </w:p>
        </w:tc>
        <w:tc>
          <w:tcPr>
            <w:tcW w:w="1768" w:type="dxa"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面積</w:t>
            </w:r>
          </w:p>
        </w:tc>
        <w:tc>
          <w:tcPr>
            <w:tcW w:w="1920" w:type="dxa"/>
            <w:vAlign w:val="center"/>
          </w:tcPr>
          <w:p w:rsidR="005D1ADD" w:rsidRPr="005D1ADD" w:rsidRDefault="005D1ADD" w:rsidP="005D1ADD">
            <w:pPr>
              <w:widowControl/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數量</w:t>
            </w:r>
          </w:p>
        </w:tc>
        <w:tc>
          <w:tcPr>
            <w:tcW w:w="4440" w:type="dxa"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地段地號</w:t>
            </w:r>
          </w:p>
        </w:tc>
      </w:tr>
      <w:tr w:rsidR="007049FC" w:rsidRPr="005D1ADD" w:rsidTr="005D1ADD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7049FC" w:rsidRPr="005D1ADD" w:rsidRDefault="007049FC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7049FC" w:rsidRPr="005D1ADD" w:rsidRDefault="007049FC" w:rsidP="005D1ADD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5D1ADD">
              <w:rPr>
                <w:rFonts w:ascii="標楷體" w:eastAsia="標楷體" w:hAnsi="標楷體" w:hint="eastAsia"/>
                <w:color w:val="FF0000"/>
                <w:sz w:val="28"/>
              </w:rPr>
              <w:t xml:space="preserve">    公頃</w:t>
            </w:r>
          </w:p>
        </w:tc>
        <w:tc>
          <w:tcPr>
            <w:tcW w:w="1920" w:type="dxa"/>
            <w:vAlign w:val="center"/>
          </w:tcPr>
          <w:p w:rsidR="007049FC" w:rsidRPr="007D0E55" w:rsidRDefault="007049FC" w:rsidP="00D444E4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</w:rPr>
              <w:t>株</w:t>
            </w:r>
          </w:p>
        </w:tc>
        <w:tc>
          <w:tcPr>
            <w:tcW w:w="4440" w:type="dxa"/>
            <w:vAlign w:val="center"/>
          </w:tcPr>
          <w:p w:rsidR="007049FC" w:rsidRPr="005D1ADD" w:rsidRDefault="007049FC" w:rsidP="005D1ADD">
            <w:pPr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  <w:r w:rsidRPr="007D0E5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x</w:t>
            </w:r>
            <w:r w:rsidRPr="007D0E55">
              <w:rPr>
                <w:rFonts w:ascii="標楷體" w:eastAsia="標楷體" w:hAnsi="標楷體"/>
                <w:color w:val="FF0000"/>
                <w:sz w:val="28"/>
                <w:szCs w:val="28"/>
              </w:rPr>
              <w:t>x</w:t>
            </w:r>
            <w:r w:rsidRPr="007D0E5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縣x</w:t>
            </w:r>
            <w:r w:rsidRPr="007D0E55">
              <w:rPr>
                <w:rFonts w:ascii="標楷體" w:eastAsia="標楷體" w:hAnsi="標楷體"/>
                <w:color w:val="FF0000"/>
                <w:sz w:val="28"/>
                <w:szCs w:val="28"/>
              </w:rPr>
              <w:t>x</w:t>
            </w:r>
            <w:r w:rsidRPr="007D0E5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段(</w:t>
            </w:r>
            <w:r w:rsidRPr="007D0E55">
              <w:rPr>
                <w:rFonts w:ascii="標楷體" w:eastAsia="標楷體" w:hAnsi="標楷體"/>
                <w:color w:val="FF0000"/>
                <w:sz w:val="28"/>
                <w:szCs w:val="28"/>
              </w:rPr>
              <w:t>0000</w:t>
            </w:r>
            <w:r w:rsidRPr="007D0E55">
              <w:rPr>
                <w:rFonts w:ascii="標楷體" w:eastAsia="標楷體" w:hAnsi="標楷體" w:hint="eastAsia"/>
                <w:color w:val="FF0000"/>
                <w:sz w:val="28"/>
                <w:szCs w:val="28"/>
              </w:rPr>
              <w:t>)，地號：</w:t>
            </w:r>
            <w:r w:rsidRPr="007D0E55">
              <w:rPr>
                <w:rFonts w:ascii="標楷體" w:eastAsia="標楷體" w:hAnsi="標楷體"/>
                <w:color w:val="FF0000"/>
                <w:sz w:val="28"/>
                <w:szCs w:val="28"/>
              </w:rPr>
              <w:t>00-00</w:t>
            </w:r>
          </w:p>
        </w:tc>
      </w:tr>
      <w:tr w:rsidR="007049FC" w:rsidRPr="005D1ADD" w:rsidTr="005D1ADD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7049FC" w:rsidRPr="005D1ADD" w:rsidRDefault="007049FC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7049FC" w:rsidRPr="005D1ADD" w:rsidRDefault="007049FC" w:rsidP="005D1ADD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5D1ADD">
              <w:rPr>
                <w:rFonts w:ascii="標楷體" w:eastAsia="標楷體" w:hAnsi="標楷體"/>
                <w:color w:val="FF0000"/>
                <w:sz w:val="28"/>
              </w:rPr>
              <w:t xml:space="preserve">    </w:t>
            </w:r>
            <w:r w:rsidRPr="005D1ADD">
              <w:rPr>
                <w:rFonts w:ascii="標楷體" w:eastAsia="標楷體" w:hAnsi="標楷體" w:hint="eastAsia"/>
                <w:color w:val="FF0000"/>
                <w:sz w:val="28"/>
              </w:rPr>
              <w:t>公頃</w:t>
            </w:r>
          </w:p>
        </w:tc>
        <w:tc>
          <w:tcPr>
            <w:tcW w:w="1920" w:type="dxa"/>
            <w:vAlign w:val="center"/>
          </w:tcPr>
          <w:p w:rsidR="007049FC" w:rsidRPr="007D0E55" w:rsidRDefault="007049FC" w:rsidP="00D444E4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</w:rPr>
              <w:t>株</w:t>
            </w:r>
          </w:p>
        </w:tc>
        <w:tc>
          <w:tcPr>
            <w:tcW w:w="4440" w:type="dxa"/>
            <w:vAlign w:val="center"/>
          </w:tcPr>
          <w:p w:rsidR="007049FC" w:rsidRPr="005D1ADD" w:rsidRDefault="007049FC" w:rsidP="005D1ADD">
            <w:pPr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7049FC" w:rsidRPr="005D1ADD" w:rsidTr="005D1ADD">
        <w:trPr>
          <w:cantSplit/>
          <w:trHeight w:val="682"/>
          <w:jc w:val="center"/>
        </w:trPr>
        <w:tc>
          <w:tcPr>
            <w:tcW w:w="1620" w:type="dxa"/>
            <w:vMerge/>
            <w:vAlign w:val="center"/>
          </w:tcPr>
          <w:p w:rsidR="007049FC" w:rsidRPr="005D1ADD" w:rsidRDefault="007049FC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</w:p>
        </w:tc>
        <w:tc>
          <w:tcPr>
            <w:tcW w:w="1768" w:type="dxa"/>
            <w:vAlign w:val="center"/>
          </w:tcPr>
          <w:p w:rsidR="007049FC" w:rsidRPr="005D1ADD" w:rsidRDefault="007049FC" w:rsidP="005D1ADD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5D1ADD">
              <w:rPr>
                <w:rFonts w:ascii="標楷體" w:eastAsia="標楷體" w:hAnsi="標楷體"/>
                <w:color w:val="FF0000"/>
                <w:sz w:val="28"/>
              </w:rPr>
              <w:t xml:space="preserve">    </w:t>
            </w:r>
            <w:r w:rsidRPr="005D1ADD">
              <w:rPr>
                <w:rFonts w:ascii="標楷體" w:eastAsia="標楷體" w:hAnsi="標楷體" w:hint="eastAsia"/>
                <w:color w:val="FF0000"/>
                <w:sz w:val="28"/>
              </w:rPr>
              <w:t>公頃</w:t>
            </w:r>
          </w:p>
        </w:tc>
        <w:tc>
          <w:tcPr>
            <w:tcW w:w="1920" w:type="dxa"/>
            <w:vAlign w:val="center"/>
          </w:tcPr>
          <w:p w:rsidR="007049FC" w:rsidRPr="007D0E55" w:rsidRDefault="007049FC" w:rsidP="00D444E4">
            <w:pPr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>
              <w:rPr>
                <w:rFonts w:ascii="標楷體" w:eastAsia="標楷體" w:hAnsi="標楷體" w:hint="eastAsia"/>
                <w:color w:val="FF0000"/>
                <w:sz w:val="28"/>
              </w:rPr>
              <w:t>株</w:t>
            </w:r>
          </w:p>
        </w:tc>
        <w:tc>
          <w:tcPr>
            <w:tcW w:w="4440" w:type="dxa"/>
            <w:vAlign w:val="center"/>
          </w:tcPr>
          <w:p w:rsidR="007049FC" w:rsidRPr="005D1ADD" w:rsidRDefault="007049FC" w:rsidP="005D1ADD">
            <w:pPr>
              <w:jc w:val="both"/>
              <w:rPr>
                <w:rFonts w:ascii="標楷體" w:eastAsia="標楷體" w:hAnsi="標楷體"/>
                <w:color w:val="FF0000"/>
                <w:sz w:val="28"/>
                <w:szCs w:val="28"/>
              </w:rPr>
            </w:pPr>
          </w:p>
        </w:tc>
      </w:tr>
      <w:tr w:rsidR="005D1ADD" w:rsidRPr="005D1ADD" w:rsidTr="005D1ADD">
        <w:trPr>
          <w:cantSplit/>
          <w:trHeight w:val="590"/>
          <w:jc w:val="center"/>
        </w:trPr>
        <w:tc>
          <w:tcPr>
            <w:tcW w:w="1620" w:type="dxa"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管制事項</w:t>
            </w:r>
          </w:p>
        </w:tc>
        <w:tc>
          <w:tcPr>
            <w:tcW w:w="8128" w:type="dxa"/>
            <w:gridSpan w:val="3"/>
            <w:vAlign w:val="center"/>
          </w:tcPr>
          <w:p w:rsidR="005D1ADD" w:rsidRPr="005D1ADD" w:rsidRDefault="005D1ADD" w:rsidP="005D1ADD">
            <w:pPr>
              <w:spacing w:line="360" w:lineRule="exact"/>
              <w:ind w:right="113"/>
              <w:jc w:val="both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管制範圍內之管制對象禁止遷移。</w:t>
            </w:r>
          </w:p>
        </w:tc>
      </w:tr>
      <w:tr w:rsidR="005D1ADD" w:rsidRPr="005D1ADD" w:rsidTr="005D1ADD">
        <w:trPr>
          <w:cantSplit/>
          <w:trHeight w:val="535"/>
          <w:jc w:val="center"/>
        </w:trPr>
        <w:tc>
          <w:tcPr>
            <w:tcW w:w="1620" w:type="dxa"/>
            <w:vAlign w:val="center"/>
          </w:tcPr>
          <w:p w:rsidR="005D1ADD" w:rsidRPr="005D1ADD" w:rsidRDefault="005D1ADD" w:rsidP="005D1ADD">
            <w:pPr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管制原因</w:t>
            </w:r>
          </w:p>
        </w:tc>
        <w:tc>
          <w:tcPr>
            <w:tcW w:w="8128" w:type="dxa"/>
            <w:gridSpan w:val="3"/>
            <w:vAlign w:val="center"/>
          </w:tcPr>
          <w:p w:rsidR="005D1ADD" w:rsidRPr="005D1ADD" w:rsidRDefault="005D1ADD" w:rsidP="005D1ADD">
            <w:pPr>
              <w:pStyle w:val="ab"/>
              <w:jc w:val="both"/>
              <w:rPr>
                <w:rFonts w:ascii="標楷體" w:hAnsi="標楷體"/>
                <w:sz w:val="28"/>
              </w:rPr>
            </w:pPr>
            <w:r w:rsidRPr="005D1ADD">
              <w:rPr>
                <w:rFonts w:ascii="標楷體" w:hAnsi="標楷體" w:hint="eastAsia"/>
                <w:sz w:val="28"/>
              </w:rPr>
              <w:t>種植之</w:t>
            </w:r>
            <w:r>
              <w:rPr>
                <w:rFonts w:ascii="標楷體" w:hAnsi="標楷體" w:hint="eastAsia"/>
                <w:sz w:val="28"/>
              </w:rPr>
              <w:t>○○○○○確</w:t>
            </w:r>
            <w:r>
              <w:rPr>
                <w:rFonts w:ascii="標楷體" w:hAnsi="標楷體"/>
                <w:sz w:val="28"/>
              </w:rPr>
              <w:t>認為</w:t>
            </w:r>
            <w:r>
              <w:rPr>
                <w:rFonts w:ascii="標楷體" w:hAnsi="標楷體" w:hint="eastAsia"/>
                <w:sz w:val="28"/>
              </w:rPr>
              <w:t>受</w:t>
            </w:r>
            <w:r w:rsidRPr="005D1ADD">
              <w:rPr>
                <w:rFonts w:ascii="標楷體" w:hAnsi="標楷體" w:hint="eastAsia"/>
                <w:sz w:val="28"/>
              </w:rPr>
              <w:t>秋行軍蟲</w:t>
            </w:r>
            <w:r>
              <w:rPr>
                <w:rFonts w:ascii="標楷體" w:hAnsi="標楷體" w:hint="eastAsia"/>
                <w:sz w:val="28"/>
              </w:rPr>
              <w:t>為</w:t>
            </w:r>
            <w:r>
              <w:rPr>
                <w:rFonts w:ascii="標楷體" w:hAnsi="標楷體"/>
                <w:sz w:val="28"/>
              </w:rPr>
              <w:t>害</w:t>
            </w:r>
            <w:r w:rsidRPr="005D1ADD">
              <w:rPr>
                <w:rFonts w:ascii="標楷體" w:hAnsi="標楷體" w:hint="eastAsia"/>
                <w:sz w:val="28"/>
              </w:rPr>
              <w:t>。</w:t>
            </w:r>
          </w:p>
        </w:tc>
      </w:tr>
      <w:tr w:rsidR="005D1ADD" w:rsidRPr="005D1ADD" w:rsidTr="005D1ADD">
        <w:trPr>
          <w:cantSplit/>
          <w:trHeight w:val="929"/>
          <w:jc w:val="center"/>
        </w:trPr>
        <w:tc>
          <w:tcPr>
            <w:tcW w:w="1620" w:type="dxa"/>
            <w:vAlign w:val="center"/>
          </w:tcPr>
          <w:p w:rsidR="005D1ADD" w:rsidRPr="005D1ADD" w:rsidRDefault="005D1ADD" w:rsidP="005D1ADD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管制依據</w:t>
            </w:r>
          </w:p>
        </w:tc>
        <w:tc>
          <w:tcPr>
            <w:tcW w:w="8128" w:type="dxa"/>
            <w:gridSpan w:val="3"/>
            <w:vAlign w:val="center"/>
          </w:tcPr>
          <w:p w:rsidR="005D1ADD" w:rsidRPr="005D1ADD" w:rsidRDefault="005D1ADD" w:rsidP="005D1ADD">
            <w:pPr>
              <w:snapToGrid w:val="0"/>
              <w:ind w:left="213" w:hangingChars="76" w:hanging="213"/>
              <w:jc w:val="both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植物防疫檢疫法第</w:t>
            </w:r>
            <w:r w:rsidRPr="005D1ADD">
              <w:rPr>
                <w:rFonts w:ascii="標楷體" w:eastAsia="標楷體" w:hAnsi="標楷體"/>
                <w:sz w:val="28"/>
              </w:rPr>
              <w:t>10</w:t>
            </w:r>
            <w:r w:rsidRPr="005D1ADD">
              <w:rPr>
                <w:rFonts w:ascii="標楷體" w:eastAsia="標楷體" w:hAnsi="標楷體" w:hint="eastAsia"/>
                <w:sz w:val="28"/>
              </w:rPr>
              <w:t>條第</w:t>
            </w:r>
            <w:r w:rsidRPr="005D1ADD">
              <w:rPr>
                <w:rFonts w:ascii="標楷體" w:eastAsia="標楷體" w:hAnsi="標楷體"/>
                <w:sz w:val="28"/>
              </w:rPr>
              <w:t>1</w:t>
            </w:r>
            <w:r w:rsidRPr="005D1ADD">
              <w:rPr>
                <w:rFonts w:ascii="標楷體" w:eastAsia="標楷體" w:hAnsi="標楷體" w:hint="eastAsia"/>
                <w:sz w:val="28"/>
              </w:rPr>
              <w:t>項。</w:t>
            </w:r>
          </w:p>
        </w:tc>
      </w:tr>
      <w:tr w:rsidR="005D1ADD" w:rsidRPr="005D1ADD" w:rsidTr="005D1ADD">
        <w:trPr>
          <w:cantSplit/>
          <w:trHeight w:val="945"/>
          <w:jc w:val="center"/>
        </w:trPr>
        <w:tc>
          <w:tcPr>
            <w:tcW w:w="1620" w:type="dxa"/>
            <w:vAlign w:val="center"/>
          </w:tcPr>
          <w:p w:rsidR="005D1ADD" w:rsidRPr="005D1ADD" w:rsidRDefault="005D1ADD" w:rsidP="005D1ADD">
            <w:pPr>
              <w:snapToGrid w:val="0"/>
              <w:jc w:val="distribute"/>
              <w:rPr>
                <w:rFonts w:ascii="標楷體" w:eastAsia="標楷體" w:hAnsi="標楷體"/>
                <w:sz w:val="28"/>
              </w:rPr>
            </w:pPr>
            <w:r w:rsidRPr="005D1ADD">
              <w:rPr>
                <w:rFonts w:ascii="標楷體" w:eastAsia="標楷體" w:hAnsi="標楷體" w:hint="eastAsia"/>
                <w:sz w:val="28"/>
              </w:rPr>
              <w:t>備</w:t>
            </w:r>
            <w:r w:rsidRPr="005D1ADD">
              <w:rPr>
                <w:rFonts w:ascii="標楷體" w:eastAsia="標楷體" w:hAnsi="標楷體"/>
                <w:sz w:val="28"/>
              </w:rPr>
              <w:t xml:space="preserve">    </w:t>
            </w:r>
            <w:proofErr w:type="gramStart"/>
            <w:r w:rsidRPr="005D1ADD">
              <w:rPr>
                <w:rFonts w:ascii="標楷體" w:eastAsia="標楷體" w:hAnsi="標楷體" w:hint="eastAsia"/>
                <w:sz w:val="28"/>
              </w:rPr>
              <w:t>註</w:t>
            </w:r>
            <w:proofErr w:type="gramEnd"/>
          </w:p>
        </w:tc>
        <w:tc>
          <w:tcPr>
            <w:tcW w:w="8128" w:type="dxa"/>
            <w:gridSpan w:val="3"/>
            <w:vAlign w:val="center"/>
          </w:tcPr>
          <w:p w:rsidR="005D1ADD" w:rsidRPr="005D1ADD" w:rsidRDefault="005D1ADD" w:rsidP="005D1ADD">
            <w:pPr>
              <w:pStyle w:val="ab"/>
              <w:snapToGrid w:val="0"/>
              <w:spacing w:line="240" w:lineRule="auto"/>
              <w:jc w:val="both"/>
              <w:rPr>
                <w:rFonts w:ascii="標楷體" w:hAnsi="標楷體"/>
                <w:sz w:val="28"/>
              </w:rPr>
            </w:pPr>
            <w:r w:rsidRPr="005D1ADD">
              <w:rPr>
                <w:rFonts w:ascii="標楷體" w:hAnsi="標楷體" w:hint="eastAsia"/>
                <w:sz w:val="28"/>
              </w:rPr>
              <w:t>依據植物防疫檢疫法第</w:t>
            </w:r>
            <w:r w:rsidRPr="005D1ADD">
              <w:rPr>
                <w:rFonts w:ascii="標楷體" w:hAnsi="標楷體"/>
                <w:sz w:val="28"/>
              </w:rPr>
              <w:t>24</w:t>
            </w:r>
            <w:r w:rsidRPr="005D1ADD">
              <w:rPr>
                <w:rFonts w:ascii="標楷體" w:hAnsi="標楷體" w:hint="eastAsia"/>
                <w:sz w:val="28"/>
              </w:rPr>
              <w:t>條規定，違反第</w:t>
            </w:r>
            <w:r w:rsidRPr="005D1ADD">
              <w:rPr>
                <w:rFonts w:ascii="標楷體" w:hAnsi="標楷體"/>
                <w:sz w:val="28"/>
              </w:rPr>
              <w:t>10</w:t>
            </w:r>
            <w:r w:rsidRPr="005D1ADD">
              <w:rPr>
                <w:rFonts w:ascii="標楷體" w:hAnsi="標楷體" w:hint="eastAsia"/>
                <w:sz w:val="28"/>
              </w:rPr>
              <w:t>條第</w:t>
            </w:r>
            <w:r w:rsidRPr="005D1ADD">
              <w:rPr>
                <w:rFonts w:ascii="標楷體" w:hAnsi="標楷體"/>
                <w:sz w:val="28"/>
              </w:rPr>
              <w:t>1</w:t>
            </w:r>
            <w:r w:rsidRPr="005D1ADD">
              <w:rPr>
                <w:rFonts w:ascii="標楷體" w:hAnsi="標楷體" w:hint="eastAsia"/>
                <w:sz w:val="28"/>
              </w:rPr>
              <w:t>項之限制或禁止命令者，處新台幣</w:t>
            </w:r>
            <w:r w:rsidRPr="005D1ADD">
              <w:rPr>
                <w:rFonts w:ascii="標楷體" w:hAnsi="標楷體"/>
                <w:sz w:val="28"/>
              </w:rPr>
              <w:t>3</w:t>
            </w:r>
            <w:r w:rsidRPr="005D1ADD">
              <w:rPr>
                <w:rFonts w:ascii="標楷體" w:hAnsi="標楷體" w:hint="eastAsia"/>
                <w:sz w:val="28"/>
              </w:rPr>
              <w:t>萬元以上</w:t>
            </w:r>
            <w:r w:rsidRPr="005D1ADD">
              <w:rPr>
                <w:rFonts w:ascii="標楷體" w:hAnsi="標楷體"/>
                <w:sz w:val="28"/>
              </w:rPr>
              <w:t>15</w:t>
            </w:r>
            <w:r w:rsidRPr="005D1ADD">
              <w:rPr>
                <w:rFonts w:ascii="標楷體" w:hAnsi="標楷體" w:hint="eastAsia"/>
                <w:sz w:val="28"/>
              </w:rPr>
              <w:t>萬元以下之罰鍰，且其植物、植物產品、有害生物、土壤及其包裝、容器、栽培介質，亦應限期清除或銷</w:t>
            </w:r>
            <w:proofErr w:type="gramStart"/>
            <w:r w:rsidRPr="005D1ADD">
              <w:rPr>
                <w:rFonts w:ascii="標楷體" w:hAnsi="標楷體" w:hint="eastAsia"/>
                <w:sz w:val="28"/>
              </w:rPr>
              <w:t>燬</w:t>
            </w:r>
            <w:proofErr w:type="gramEnd"/>
            <w:r w:rsidRPr="005D1ADD">
              <w:rPr>
                <w:rFonts w:ascii="標楷體" w:hAnsi="標楷體" w:hint="eastAsia"/>
                <w:sz w:val="28"/>
              </w:rPr>
              <w:t>。</w:t>
            </w:r>
          </w:p>
        </w:tc>
      </w:tr>
      <w:tr w:rsidR="005D1ADD" w:rsidTr="00EB5E47">
        <w:trPr>
          <w:cantSplit/>
          <w:trHeight w:val="1539"/>
          <w:jc w:val="center"/>
        </w:trPr>
        <w:tc>
          <w:tcPr>
            <w:tcW w:w="9748" w:type="dxa"/>
            <w:gridSpan w:val="4"/>
            <w:vAlign w:val="bottom"/>
          </w:tcPr>
          <w:p w:rsidR="005D1ADD" w:rsidRPr="002207FA" w:rsidRDefault="005D1ADD" w:rsidP="005D1ADD">
            <w:pPr>
              <w:spacing w:line="360" w:lineRule="exact"/>
              <w:jc w:val="distribute"/>
              <w:rPr>
                <w:sz w:val="28"/>
              </w:rPr>
            </w:pPr>
          </w:p>
          <w:p w:rsidR="005D1ADD" w:rsidRPr="00EB5E47" w:rsidRDefault="005D1ADD" w:rsidP="00EB5E47">
            <w:pPr>
              <w:spacing w:line="360" w:lineRule="exact"/>
              <w:jc w:val="center"/>
              <w:rPr>
                <w:rFonts w:ascii="標楷體" w:eastAsia="標楷體" w:hAnsi="標楷體"/>
                <w:color w:val="FF0000"/>
                <w:sz w:val="28"/>
              </w:rPr>
            </w:pPr>
            <w:r w:rsidRPr="00EB5E47">
              <w:rPr>
                <w:rFonts w:ascii="標楷體" w:eastAsia="標楷體" w:hAnsi="標楷體" w:hint="eastAsia"/>
                <w:color w:val="FF0000"/>
                <w:sz w:val="28"/>
              </w:rPr>
              <w:t xml:space="preserve">中華民國 </w:t>
            </w:r>
            <w:r w:rsidRPr="00EB5E47">
              <w:rPr>
                <w:rFonts w:ascii="標楷體" w:eastAsia="標楷體" w:hAnsi="標楷體"/>
                <w:color w:val="FF0000"/>
                <w:sz w:val="28"/>
              </w:rPr>
              <w:t>10</w:t>
            </w:r>
            <w:r w:rsidRPr="00EB5E47">
              <w:rPr>
                <w:rFonts w:ascii="標楷體" w:eastAsia="標楷體" w:hAnsi="標楷體" w:hint="eastAsia"/>
                <w:color w:val="FF0000"/>
                <w:sz w:val="28"/>
              </w:rPr>
              <w:t>8 年</w:t>
            </w:r>
            <w:r w:rsidR="00EB5E47" w:rsidRPr="00EB5E47">
              <w:rPr>
                <w:rFonts w:ascii="標楷體" w:eastAsia="標楷體" w:hAnsi="標楷體" w:hint="eastAsia"/>
                <w:color w:val="FF0000"/>
                <w:sz w:val="28"/>
              </w:rPr>
              <w:t xml:space="preserve">    </w:t>
            </w:r>
            <w:r w:rsidRPr="00EB5E47">
              <w:rPr>
                <w:rFonts w:ascii="標楷體" w:eastAsia="標楷體" w:hAnsi="標楷體" w:hint="eastAsia"/>
                <w:color w:val="FF0000"/>
                <w:sz w:val="28"/>
              </w:rPr>
              <w:t>月</w:t>
            </w:r>
            <w:r w:rsidR="00EB5E47" w:rsidRPr="00EB5E47">
              <w:rPr>
                <w:rFonts w:ascii="標楷體" w:eastAsia="標楷體" w:hAnsi="標楷體" w:hint="eastAsia"/>
                <w:color w:val="FF0000"/>
                <w:sz w:val="28"/>
              </w:rPr>
              <w:t xml:space="preserve">   </w:t>
            </w:r>
            <w:r w:rsidRPr="00EB5E47">
              <w:rPr>
                <w:rFonts w:ascii="標楷體" w:eastAsia="標楷體" w:hAnsi="標楷體" w:hint="eastAsia"/>
                <w:color w:val="FF0000"/>
                <w:sz w:val="28"/>
              </w:rPr>
              <w:t>日</w:t>
            </w:r>
          </w:p>
        </w:tc>
      </w:tr>
    </w:tbl>
    <w:p w:rsidR="00F7418F" w:rsidRPr="0093354A" w:rsidRDefault="005D1ADD" w:rsidP="00EB5E47">
      <w:pPr>
        <w:spacing w:line="360" w:lineRule="exact"/>
        <w:ind w:left="2"/>
        <w:rPr>
          <w:rFonts w:ascii="標楷體" w:eastAsia="標楷體" w:hAnsi="標楷體"/>
          <w:szCs w:val="24"/>
        </w:rPr>
        <w:sectPr w:rsidR="00F7418F" w:rsidRPr="0093354A" w:rsidSect="00153F62">
          <w:pgSz w:w="11906" w:h="16838"/>
          <w:pgMar w:top="1440" w:right="1080" w:bottom="1440" w:left="1080" w:header="851" w:footer="992" w:gutter="0"/>
          <w:cols w:space="425"/>
          <w:docGrid w:type="lines" w:linePitch="360"/>
        </w:sectPr>
      </w:pPr>
      <w:r w:rsidRPr="0093354A">
        <w:rPr>
          <w:rFonts w:ascii="標楷體" w:eastAsia="標楷體" w:hAnsi="標楷體" w:hint="eastAsia"/>
          <w:szCs w:val="24"/>
        </w:rPr>
        <w:t>本通知書一式三份，第一份由園圃所有人</w:t>
      </w:r>
      <w:r w:rsidRPr="0093354A">
        <w:rPr>
          <w:rFonts w:ascii="標楷體" w:eastAsia="標楷體" w:hAnsi="標楷體"/>
          <w:szCs w:val="24"/>
        </w:rPr>
        <w:t>(</w:t>
      </w:r>
      <w:r w:rsidRPr="0093354A">
        <w:rPr>
          <w:rFonts w:ascii="標楷體" w:eastAsia="標楷體" w:hAnsi="標楷體" w:hint="eastAsia"/>
          <w:szCs w:val="24"/>
        </w:rPr>
        <w:t>管理人</w:t>
      </w:r>
      <w:r w:rsidRPr="0093354A">
        <w:rPr>
          <w:rFonts w:ascii="標楷體" w:eastAsia="標楷體" w:hAnsi="標楷體"/>
          <w:szCs w:val="24"/>
        </w:rPr>
        <w:t>)</w:t>
      </w:r>
      <w:r w:rsidRPr="0093354A">
        <w:rPr>
          <w:rFonts w:ascii="標楷體" w:eastAsia="標楷體" w:hAnsi="標楷體" w:hint="eastAsia"/>
          <w:szCs w:val="24"/>
        </w:rPr>
        <w:t>收執，第二份由行政院農業委員會動植物防疫檢疫局留存，第三份由</w:t>
      </w:r>
      <w:r w:rsidR="00EB5E47" w:rsidRPr="0093354A">
        <w:rPr>
          <w:rFonts w:ascii="標楷體" w:eastAsia="標楷體" w:hAnsi="標楷體" w:hint="eastAsia"/>
          <w:color w:val="FF0000"/>
          <w:szCs w:val="24"/>
        </w:rPr>
        <w:t>○○○</w:t>
      </w:r>
      <w:r w:rsidRPr="0093354A">
        <w:rPr>
          <w:rFonts w:ascii="標楷體" w:eastAsia="標楷體" w:hAnsi="標楷體" w:hint="eastAsia"/>
          <w:color w:val="FF0000"/>
          <w:szCs w:val="24"/>
        </w:rPr>
        <w:t>政府</w:t>
      </w:r>
      <w:r w:rsidRPr="0093354A">
        <w:rPr>
          <w:rFonts w:ascii="標楷體" w:eastAsia="標楷體" w:hAnsi="標楷體" w:hint="eastAsia"/>
          <w:szCs w:val="24"/>
        </w:rPr>
        <w:t>留存。</w:t>
      </w:r>
    </w:p>
    <w:p w:rsidR="007D0E55" w:rsidRPr="005D1ADD" w:rsidRDefault="00622819" w:rsidP="00F7418F">
      <w:pPr>
        <w:spacing w:line="360" w:lineRule="exact"/>
        <w:ind w:left="2"/>
        <w:rPr>
          <w:rFonts w:ascii="標楷體" w:eastAsia="標楷體" w:hAnsi="標楷體"/>
          <w:sz w:val="28"/>
          <w:szCs w:val="28"/>
        </w:rPr>
      </w:pPr>
      <w:r w:rsidRPr="00622819">
        <w:rPr>
          <w:rFonts w:ascii="標楷體" w:eastAsia="標楷體" w:hAnsi="標楷體"/>
          <w:b/>
          <w:noProof/>
          <w:sz w:val="32"/>
        </w:rPr>
        <w:pict>
          <v:shape id="_x0000_s1046" type="#_x0000_t202" style="position:absolute;left:0;text-align:left;margin-left:415.9pt;margin-top:-26.7pt;width:86.25pt;height:43.95pt;z-index:251676160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">
            <v:textbox style="mso-fit-shape-to-text:t">
              <w:txbxContent>
                <w:p w:rsidR="005D1ADD" w:rsidRPr="00153F62" w:rsidRDefault="005D1ADD" w:rsidP="005D1ADD">
                  <w:pPr>
                    <w:jc w:val="center"/>
                    <w:rPr>
                      <w:rFonts w:ascii="標楷體" w:eastAsia="標楷體" w:hAnsi="標楷體"/>
                      <w:szCs w:val="24"/>
                    </w:rPr>
                  </w:pPr>
                  <w:r w:rsidRPr="00153F62">
                    <w:rPr>
                      <w:rFonts w:ascii="標楷體" w:eastAsia="標楷體" w:hAnsi="標楷體" w:hint="eastAsia"/>
                      <w:szCs w:val="24"/>
                    </w:rPr>
                    <w:t>附</w:t>
                  </w:r>
                  <w:r w:rsidRPr="00153F62">
                    <w:rPr>
                      <w:rFonts w:ascii="標楷體" w:eastAsia="標楷體" w:hAnsi="標楷體"/>
                      <w:szCs w:val="24"/>
                    </w:rPr>
                    <w:t>件</w:t>
                  </w:r>
                  <w:r w:rsidR="00D874BF">
                    <w:rPr>
                      <w:rFonts w:ascii="標楷體" w:eastAsia="標楷體" w:hAnsi="標楷體" w:hint="eastAsia"/>
                      <w:szCs w:val="24"/>
                    </w:rPr>
                    <w:t>6</w:t>
                  </w:r>
                </w:p>
              </w:txbxContent>
            </v:textbox>
          </v:shape>
        </w:pict>
      </w:r>
    </w:p>
    <w:p w:rsidR="00F7418F" w:rsidRDefault="00F7418F" w:rsidP="00F7418F">
      <w:pPr>
        <w:snapToGrid w:val="0"/>
        <w:spacing w:line="300" w:lineRule="auto"/>
        <w:jc w:val="center"/>
        <w:rPr>
          <w:rFonts w:ascii="標楷體" w:eastAsia="標楷體" w:hAnsi="標楷體"/>
          <w:b/>
          <w:sz w:val="32"/>
          <w:szCs w:val="32"/>
        </w:rPr>
      </w:pPr>
      <w:r>
        <w:rPr>
          <w:rFonts w:ascii="標楷體" w:eastAsia="標楷體" w:hAnsi="標楷體" w:hint="eastAsia"/>
          <w:b/>
          <w:sz w:val="32"/>
          <w:szCs w:val="32"/>
        </w:rPr>
        <w:t>○○縣(市)政府</w:t>
      </w:r>
      <w:r w:rsidRPr="00034E90">
        <w:rPr>
          <w:rFonts w:ascii="標楷體" w:eastAsia="標楷體" w:hAnsi="標楷體" w:hint="eastAsia"/>
          <w:b/>
          <w:sz w:val="32"/>
          <w:szCs w:val="32"/>
        </w:rPr>
        <w:t>秋行軍蟲監控處理小組成員及分工</w:t>
      </w:r>
    </w:p>
    <w:p w:rsidR="00F7418F" w:rsidRPr="00034E90" w:rsidRDefault="00F7418F" w:rsidP="00F7418F">
      <w:pPr>
        <w:snapToGrid w:val="0"/>
        <w:spacing w:line="300" w:lineRule="auto"/>
        <w:jc w:val="right"/>
        <w:rPr>
          <w:rFonts w:ascii="標楷體" w:eastAsia="標楷體" w:hAnsi="標楷體"/>
          <w:szCs w:val="32"/>
        </w:rPr>
      </w:pPr>
      <w:r w:rsidRPr="00034E90">
        <w:rPr>
          <w:rFonts w:ascii="標楷體" w:eastAsia="標楷體" w:hAnsi="標楷體" w:hint="eastAsia"/>
          <w:szCs w:val="32"/>
        </w:rPr>
        <w:t>108.06.12</w:t>
      </w:r>
    </w:p>
    <w:p w:rsidR="00F7418F" w:rsidRDefault="00F7418F" w:rsidP="00F7418F">
      <w:pPr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32"/>
        </w:rPr>
      </w:pPr>
    </w:p>
    <w:p w:rsidR="00F7418F" w:rsidRPr="00034E90" w:rsidRDefault="00F7418F" w:rsidP="00F7418F">
      <w:pPr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一、為即時採取秋行軍蟲災害緊急應變措施防範</w:t>
      </w:r>
      <w:proofErr w:type="gramStart"/>
      <w:r w:rsidRPr="00034E90">
        <w:rPr>
          <w:rFonts w:ascii="標楷體" w:eastAsia="標楷體" w:hAnsi="標楷體" w:hint="eastAsia"/>
          <w:sz w:val="28"/>
          <w:szCs w:val="32"/>
        </w:rPr>
        <w:t>疫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情擴散蔓延，各直轄市及縣（市）政府相應成立秋行軍蟲</w:t>
      </w:r>
      <w:proofErr w:type="gramStart"/>
      <w:r w:rsidRPr="00034E90">
        <w:rPr>
          <w:rFonts w:ascii="標楷體" w:eastAsia="標楷體" w:hAnsi="標楷體" w:hint="eastAsia"/>
          <w:sz w:val="28"/>
          <w:szCs w:val="32"/>
        </w:rPr>
        <w:t>疫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情監控處理小組（以下簡稱小組），小組以任務編組方式組成辦理。小組應定期或不定期巡查轄區，掌握該害蟲發生狀況，倘若發現該害蟲則啟動緊急防疫措施。</w:t>
      </w:r>
    </w:p>
    <w:p w:rsidR="00F7418F" w:rsidRPr="00034E90" w:rsidRDefault="00F7418F" w:rsidP="00F7418F">
      <w:pPr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二、小組成員：</w:t>
      </w:r>
    </w:p>
    <w:p w:rsidR="00F7418F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</w:t>
      </w:r>
      <w:proofErr w:type="gramStart"/>
      <w:r w:rsidRPr="00034E90">
        <w:rPr>
          <w:rFonts w:ascii="標楷體" w:eastAsia="標楷體" w:hAnsi="標楷體" w:hint="eastAsia"/>
          <w:sz w:val="28"/>
          <w:szCs w:val="32"/>
        </w:rPr>
        <w:t>一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)召集人一</w:t>
      </w:r>
      <w:r>
        <w:rPr>
          <w:rFonts w:ascii="標楷體" w:eastAsia="標楷體" w:hAnsi="標楷體" w:hint="eastAsia"/>
          <w:sz w:val="28"/>
          <w:szCs w:val="32"/>
        </w:rPr>
        <w:t>人：建議由直轄市、縣（市）政府秘書長（主任秘書）以上層級者擔任。</w:t>
      </w:r>
    </w:p>
    <w:p w:rsidR="00F7418F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</w:t>
      </w:r>
      <w:r>
        <w:rPr>
          <w:rFonts w:ascii="標楷體" w:eastAsia="標楷體" w:hAnsi="標楷體" w:hint="eastAsia"/>
          <w:sz w:val="28"/>
          <w:szCs w:val="32"/>
        </w:rPr>
        <w:t>二</w:t>
      </w:r>
      <w:r w:rsidRPr="00034E90">
        <w:rPr>
          <w:rFonts w:ascii="標楷體" w:eastAsia="標楷體" w:hAnsi="標楷體" w:hint="eastAsia"/>
          <w:sz w:val="28"/>
          <w:szCs w:val="32"/>
        </w:rPr>
        <w:t>)副召集人一至二人：由直轄市或縣（市）政府首長指派適當人員擔任。</w:t>
      </w:r>
    </w:p>
    <w:p w:rsidR="00F7418F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</w:t>
      </w:r>
      <w:r>
        <w:rPr>
          <w:rFonts w:ascii="標楷體" w:eastAsia="標楷體" w:hAnsi="標楷體" w:hint="eastAsia"/>
          <w:sz w:val="28"/>
          <w:szCs w:val="32"/>
        </w:rPr>
        <w:t>三</w:t>
      </w:r>
      <w:r w:rsidRPr="00034E90">
        <w:rPr>
          <w:rFonts w:ascii="標楷體" w:eastAsia="標楷體" w:hAnsi="標楷體" w:hint="eastAsia"/>
          <w:sz w:val="28"/>
          <w:szCs w:val="32"/>
        </w:rPr>
        <w:t>)總幹事一人：由直轄市、縣（市）政府農政機關(單位)承辦科（課）長擔任。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</w:t>
      </w:r>
      <w:r>
        <w:rPr>
          <w:rFonts w:ascii="標楷體" w:eastAsia="標楷體" w:hAnsi="標楷體" w:hint="eastAsia"/>
          <w:sz w:val="28"/>
          <w:szCs w:val="32"/>
        </w:rPr>
        <w:t>四</w:t>
      </w:r>
      <w:r w:rsidRPr="00034E90">
        <w:rPr>
          <w:rFonts w:ascii="標楷體" w:eastAsia="標楷體" w:hAnsi="標楷體" w:hint="eastAsia"/>
          <w:sz w:val="28"/>
          <w:szCs w:val="32"/>
        </w:rPr>
        <w:t>)幹事數人：由直轄市、縣（市）政府農政機關(單位)及其他單位（各縣市政府視實際需求得邀集相關權責單位如警政、</w:t>
      </w:r>
      <w:r w:rsidR="007E2C4A">
        <w:rPr>
          <w:rFonts w:ascii="標楷體" w:eastAsia="標楷體" w:hAnsi="標楷體" w:hint="eastAsia"/>
          <w:sz w:val="28"/>
          <w:szCs w:val="32"/>
        </w:rPr>
        <w:t>消防、</w:t>
      </w:r>
      <w:bookmarkStart w:id="0" w:name="_GoBack"/>
      <w:bookmarkEnd w:id="0"/>
      <w:r w:rsidRPr="00034E90">
        <w:rPr>
          <w:rFonts w:ascii="標楷體" w:eastAsia="標楷體" w:hAnsi="標楷體" w:hint="eastAsia"/>
          <w:sz w:val="28"/>
          <w:szCs w:val="32"/>
        </w:rPr>
        <w:t>衛生、環保、建設、工務、稅捐或鄉鎮市區公所等單位參與）指派適當之人員擔任。</w:t>
      </w:r>
    </w:p>
    <w:p w:rsidR="00F7418F" w:rsidRPr="00034E90" w:rsidRDefault="00F7418F" w:rsidP="00F7418F">
      <w:pPr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三、小組職責：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</w:t>
      </w:r>
      <w:proofErr w:type="gramStart"/>
      <w:r w:rsidRPr="00034E90">
        <w:rPr>
          <w:rFonts w:ascii="標楷體" w:eastAsia="標楷體" w:hAnsi="標楷體" w:hint="eastAsia"/>
          <w:sz w:val="28"/>
          <w:szCs w:val="32"/>
        </w:rPr>
        <w:t>一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)配合中央主管機關之</w:t>
      </w:r>
      <w:r w:rsidR="007E2C4A">
        <w:rPr>
          <w:rFonts w:ascii="標楷體" w:eastAsia="標楷體" w:hAnsi="標楷體" w:hint="eastAsia"/>
          <w:sz w:val="28"/>
          <w:szCs w:val="32"/>
        </w:rPr>
        <w:t>秋行軍蟲</w:t>
      </w:r>
      <w:r w:rsidRPr="00034E90">
        <w:rPr>
          <w:rFonts w:ascii="標楷體" w:eastAsia="標楷體" w:hAnsi="標楷體" w:hint="eastAsia"/>
          <w:sz w:val="28"/>
          <w:szCs w:val="32"/>
        </w:rPr>
        <w:t>監測或調查計畫執行監測或調查。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(二)配合中央主管機關</w:t>
      </w:r>
      <w:r w:rsidRPr="00034E90">
        <w:rPr>
          <w:rFonts w:ascii="標楷體" w:eastAsia="標楷體" w:hAnsi="標楷體"/>
          <w:sz w:val="28"/>
          <w:szCs w:val="32"/>
        </w:rPr>
        <w:t>宣導講習</w:t>
      </w:r>
      <w:r w:rsidRPr="00034E90">
        <w:rPr>
          <w:rFonts w:ascii="標楷體" w:eastAsia="標楷體" w:hAnsi="標楷體" w:hint="eastAsia"/>
          <w:sz w:val="28"/>
          <w:szCs w:val="32"/>
        </w:rPr>
        <w:t>之規劃</w:t>
      </w:r>
      <w:r w:rsidRPr="00034E90">
        <w:rPr>
          <w:rFonts w:ascii="標楷體" w:eastAsia="標楷體" w:hAnsi="標楷體"/>
          <w:sz w:val="28"/>
          <w:szCs w:val="32"/>
        </w:rPr>
        <w:t>，</w:t>
      </w:r>
      <w:r w:rsidRPr="00034E90">
        <w:rPr>
          <w:rFonts w:ascii="標楷體" w:eastAsia="標楷體" w:hAnsi="標楷體" w:hint="eastAsia"/>
          <w:sz w:val="28"/>
          <w:szCs w:val="32"/>
        </w:rPr>
        <w:t>加強轄區相關農民秋行軍蟲</w:t>
      </w:r>
      <w:proofErr w:type="gramStart"/>
      <w:r w:rsidRPr="00034E90">
        <w:rPr>
          <w:rFonts w:ascii="標楷體" w:eastAsia="標楷體" w:hAnsi="標楷體" w:hint="eastAsia"/>
          <w:sz w:val="28"/>
          <w:szCs w:val="32"/>
        </w:rPr>
        <w:t>疫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災防災教育講習及訓練。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(三)中</w:t>
      </w:r>
      <w:r w:rsidRPr="00034E90">
        <w:rPr>
          <w:rFonts w:ascii="標楷體" w:eastAsia="標楷體" w:hAnsi="標楷體"/>
          <w:sz w:val="28"/>
          <w:szCs w:val="32"/>
        </w:rPr>
        <w:t>央規劃</w:t>
      </w:r>
      <w:r w:rsidRPr="00034E90">
        <w:rPr>
          <w:rFonts w:ascii="標楷體" w:eastAsia="標楷體" w:hAnsi="標楷體" w:hint="eastAsia"/>
          <w:sz w:val="28"/>
          <w:szCs w:val="32"/>
        </w:rPr>
        <w:t>後</w:t>
      </w:r>
      <w:r w:rsidRPr="00034E90">
        <w:rPr>
          <w:rFonts w:ascii="標楷體" w:eastAsia="標楷體" w:hAnsi="標楷體"/>
          <w:sz w:val="28"/>
          <w:szCs w:val="32"/>
        </w:rPr>
        <w:t>，由地方</w:t>
      </w:r>
      <w:r w:rsidRPr="00034E90">
        <w:rPr>
          <w:rFonts w:ascii="標楷體" w:eastAsia="標楷體" w:hAnsi="標楷體" w:hint="eastAsia"/>
          <w:sz w:val="28"/>
          <w:szCs w:val="32"/>
        </w:rPr>
        <w:t>執</w:t>
      </w:r>
      <w:r w:rsidRPr="00034E90">
        <w:rPr>
          <w:rFonts w:ascii="標楷體" w:eastAsia="標楷體" w:hAnsi="標楷體"/>
          <w:sz w:val="28"/>
          <w:szCs w:val="32"/>
        </w:rPr>
        <w:t>行</w:t>
      </w:r>
      <w:r w:rsidRPr="00034E90">
        <w:rPr>
          <w:rFonts w:ascii="標楷體" w:eastAsia="標楷體" w:hAnsi="標楷體" w:hint="eastAsia"/>
          <w:sz w:val="28"/>
          <w:szCs w:val="32"/>
        </w:rPr>
        <w:t>發生秋行軍</w:t>
      </w:r>
      <w:proofErr w:type="gramStart"/>
      <w:r w:rsidRPr="00034E90">
        <w:rPr>
          <w:rFonts w:ascii="標楷體" w:eastAsia="標楷體" w:hAnsi="標楷體" w:hint="eastAsia"/>
          <w:sz w:val="28"/>
          <w:szCs w:val="32"/>
        </w:rPr>
        <w:t>蟲災害時之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調查及管制區範圍之劃定及限制、禁止措施執行。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(四)其他有關秋行軍蟲</w:t>
      </w:r>
      <w:proofErr w:type="gramStart"/>
      <w:r w:rsidRPr="00034E90">
        <w:rPr>
          <w:rFonts w:ascii="標楷體" w:eastAsia="標楷體" w:hAnsi="標楷體" w:hint="eastAsia"/>
          <w:sz w:val="28"/>
          <w:szCs w:val="32"/>
        </w:rPr>
        <w:t>疫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災防疫配合事項之規劃。</w:t>
      </w:r>
      <w:r w:rsidRPr="00034E90">
        <w:rPr>
          <w:rFonts w:ascii="標楷體" w:eastAsia="標楷體" w:hAnsi="標楷體"/>
          <w:sz w:val="28"/>
          <w:szCs w:val="32"/>
        </w:rPr>
        <w:t xml:space="preserve"> </w:t>
      </w:r>
    </w:p>
    <w:p w:rsidR="00F7418F" w:rsidRPr="00034E90" w:rsidRDefault="00F7418F" w:rsidP="00F7418F">
      <w:pPr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四、小組分工：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</w:t>
      </w:r>
      <w:proofErr w:type="gramStart"/>
      <w:r w:rsidRPr="00034E90">
        <w:rPr>
          <w:rFonts w:ascii="標楷體" w:eastAsia="標楷體" w:hAnsi="標楷體" w:hint="eastAsia"/>
          <w:sz w:val="28"/>
          <w:szCs w:val="32"/>
        </w:rPr>
        <w:t>一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)農政機關(單位)：疫區緊急防治的</w:t>
      </w:r>
      <w:proofErr w:type="gramStart"/>
      <w:r w:rsidRPr="00034E90">
        <w:rPr>
          <w:rFonts w:ascii="標楷體" w:eastAsia="標楷體" w:hAnsi="標楷體" w:hint="eastAsia"/>
          <w:sz w:val="28"/>
          <w:szCs w:val="32"/>
        </w:rPr>
        <w:t>疫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情管制、行政作業及補償作業。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(二)環保局：受理受害作物</w:t>
      </w:r>
      <w:r w:rsidR="00340143">
        <w:rPr>
          <w:rFonts w:ascii="標楷體" w:eastAsia="標楷體" w:hAnsi="標楷體" w:hint="eastAsia"/>
          <w:sz w:val="28"/>
          <w:szCs w:val="32"/>
        </w:rPr>
        <w:t>銷</w:t>
      </w:r>
      <w:proofErr w:type="gramStart"/>
      <w:r w:rsidR="00340143">
        <w:rPr>
          <w:rFonts w:ascii="標楷體" w:eastAsia="標楷體" w:hAnsi="標楷體" w:hint="eastAsia"/>
          <w:sz w:val="28"/>
          <w:szCs w:val="32"/>
        </w:rPr>
        <w:t>燬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(就地焚燒)、及</w:t>
      </w:r>
      <w:r w:rsidR="00340143">
        <w:rPr>
          <w:rFonts w:ascii="標楷體" w:eastAsia="標楷體" w:hAnsi="標楷體" w:hint="eastAsia"/>
          <w:sz w:val="28"/>
          <w:szCs w:val="32"/>
        </w:rPr>
        <w:t>銷</w:t>
      </w:r>
      <w:proofErr w:type="gramStart"/>
      <w:r w:rsidR="00340143">
        <w:rPr>
          <w:rFonts w:ascii="標楷體" w:eastAsia="標楷體" w:hAnsi="標楷體" w:hint="eastAsia"/>
          <w:sz w:val="28"/>
          <w:szCs w:val="32"/>
        </w:rPr>
        <w:t>燬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地點的環境維護。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(三)衛生局：疫區內人畜衛生及安全。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(四)警察局：疫區交通、作物運送管制及維護公共安全。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(五)財政局：作物補償作業。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(六)主計室：作物補償作業。</w:t>
      </w:r>
    </w:p>
    <w:p w:rsidR="00F7418F" w:rsidRPr="00034E90" w:rsidRDefault="00F7418F" w:rsidP="00F7418F">
      <w:pPr>
        <w:snapToGrid w:val="0"/>
        <w:spacing w:line="300" w:lineRule="auto"/>
        <w:ind w:leftChars="200" w:left="104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(七)新聞室：防疫宣導、新聞資料的聯繫與發布。</w:t>
      </w:r>
    </w:p>
    <w:p w:rsidR="00F7418F" w:rsidRPr="00034E90" w:rsidRDefault="00F7418F" w:rsidP="00F7418F">
      <w:pPr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五、小組人員於執行監控處理工作時，得視需要洽請各地公所或警察局所屬各分局派出所派員協助辦理。</w:t>
      </w:r>
    </w:p>
    <w:p w:rsidR="00F7418F" w:rsidRPr="00034E90" w:rsidRDefault="00F7418F" w:rsidP="00F7418F">
      <w:pPr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六、各單位指派參與執行監控處理工作者，有績效或違反有關規定者，得由小組總幹事簽報</w:t>
      </w:r>
      <w:proofErr w:type="gramStart"/>
      <w:r w:rsidRPr="00034E90">
        <w:rPr>
          <w:rFonts w:ascii="標楷體" w:eastAsia="標楷體" w:hAnsi="標楷體" w:hint="eastAsia"/>
          <w:sz w:val="28"/>
          <w:szCs w:val="32"/>
        </w:rPr>
        <w:t>獎勵或議處</w:t>
      </w:r>
      <w:proofErr w:type="gramEnd"/>
      <w:r w:rsidRPr="00034E90">
        <w:rPr>
          <w:rFonts w:ascii="標楷體" w:eastAsia="標楷體" w:hAnsi="標楷體" w:hint="eastAsia"/>
          <w:sz w:val="28"/>
          <w:szCs w:val="32"/>
        </w:rPr>
        <w:t>。</w:t>
      </w:r>
    </w:p>
    <w:p w:rsidR="00F7418F" w:rsidRPr="00034E90" w:rsidRDefault="00F7418F" w:rsidP="00F7418F">
      <w:pPr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32"/>
        </w:rPr>
      </w:pPr>
      <w:r w:rsidRPr="00034E90">
        <w:rPr>
          <w:rFonts w:ascii="標楷體" w:eastAsia="標楷體" w:hAnsi="標楷體" w:hint="eastAsia"/>
          <w:sz w:val="28"/>
          <w:szCs w:val="32"/>
        </w:rPr>
        <w:t>七、執行監控處理所需經費由各縣市及直轄市主管機關編列。</w:t>
      </w:r>
    </w:p>
    <w:p w:rsidR="00F7418F" w:rsidRPr="00034E90" w:rsidRDefault="00F7418F" w:rsidP="00F7418F">
      <w:pPr>
        <w:snapToGrid w:val="0"/>
        <w:spacing w:line="300" w:lineRule="auto"/>
        <w:ind w:left="560" w:hangingChars="200" w:hanging="560"/>
        <w:rPr>
          <w:rFonts w:ascii="標楷體" w:eastAsia="標楷體" w:hAnsi="標楷體"/>
          <w:sz w:val="28"/>
          <w:szCs w:val="32"/>
        </w:rPr>
      </w:pPr>
    </w:p>
    <w:p w:rsidR="00A40EBA" w:rsidRPr="00F7418F" w:rsidRDefault="00A40EBA" w:rsidP="00622819">
      <w:pPr>
        <w:spacing w:beforeLines="30" w:line="520" w:lineRule="exact"/>
        <w:jc w:val="both"/>
        <w:rPr>
          <w:rFonts w:ascii="標楷體" w:eastAsia="標楷體" w:hAnsi="標楷體"/>
          <w:sz w:val="32"/>
          <w:szCs w:val="32"/>
        </w:rPr>
      </w:pPr>
    </w:p>
    <w:sectPr w:rsidR="00A40EBA" w:rsidRPr="00F7418F" w:rsidSect="00153F62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C180B" w:rsidRDefault="005C180B" w:rsidP="002A6199">
      <w:r>
        <w:separator/>
      </w:r>
    </w:p>
  </w:endnote>
  <w:endnote w:type="continuationSeparator" w:id="0">
    <w:p w:rsidR="005C180B" w:rsidRDefault="005C180B" w:rsidP="002A619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82279728"/>
      <w:docPartObj>
        <w:docPartGallery w:val="Page Numbers (Bottom of Page)"/>
        <w:docPartUnique/>
      </w:docPartObj>
    </w:sdtPr>
    <w:sdtContent>
      <w:p w:rsidR="005D1ADD" w:rsidRDefault="00622819">
        <w:pPr>
          <w:pStyle w:val="a7"/>
          <w:jc w:val="center"/>
        </w:pPr>
        <w:r>
          <w:fldChar w:fldCharType="begin"/>
        </w:r>
        <w:r w:rsidR="005D1ADD">
          <w:instrText>PAGE   \* MERGEFORMAT</w:instrText>
        </w:r>
        <w:r>
          <w:fldChar w:fldCharType="separate"/>
        </w:r>
        <w:r w:rsidR="0002476B" w:rsidRPr="0002476B">
          <w:rPr>
            <w:noProof/>
            <w:lang w:val="zh-TW"/>
          </w:rPr>
          <w:t>7</w:t>
        </w:r>
        <w:r>
          <w:fldChar w:fldCharType="end"/>
        </w:r>
      </w:p>
    </w:sdtContent>
  </w:sdt>
  <w:p w:rsidR="005D1ADD" w:rsidRDefault="005D1AD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C180B" w:rsidRDefault="005C180B" w:rsidP="002A6199">
      <w:r>
        <w:separator/>
      </w:r>
    </w:p>
  </w:footnote>
  <w:footnote w:type="continuationSeparator" w:id="0">
    <w:p w:rsidR="005C180B" w:rsidRDefault="005C180B" w:rsidP="002A619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F2363"/>
    <w:multiLevelType w:val="hybridMultilevel"/>
    <w:tmpl w:val="8C620CE8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">
    <w:nsid w:val="007F30D5"/>
    <w:multiLevelType w:val="hybridMultilevel"/>
    <w:tmpl w:val="50F646B6"/>
    <w:lvl w:ilvl="0" w:tplc="4C863D3E">
      <w:start w:val="1"/>
      <w:numFmt w:val="decimal"/>
      <w:lvlText w:val="%1."/>
      <w:lvlJc w:val="left"/>
      <w:pPr>
        <w:ind w:left="2878" w:hanging="3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0566519C"/>
    <w:multiLevelType w:val="hybridMultilevel"/>
    <w:tmpl w:val="056E94C0"/>
    <w:lvl w:ilvl="0" w:tplc="786E9456">
      <w:start w:val="1"/>
      <w:numFmt w:val="taiwaneseCountingThousand"/>
      <w:lvlText w:val="(%1)"/>
      <w:lvlJc w:val="left"/>
      <w:pPr>
        <w:ind w:left="299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>
    <w:nsid w:val="05FD76C1"/>
    <w:multiLevelType w:val="hybridMultilevel"/>
    <w:tmpl w:val="B6429FF0"/>
    <w:lvl w:ilvl="0" w:tplc="0552956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>
    <w:nsid w:val="0938485B"/>
    <w:multiLevelType w:val="hybridMultilevel"/>
    <w:tmpl w:val="3AE6132E"/>
    <w:lvl w:ilvl="0" w:tplc="343E75FA">
      <w:start w:val="1"/>
      <w:numFmt w:val="taiwaneseCountingThousand"/>
      <w:lvlText w:val="%1、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426" w:hanging="480"/>
      </w:pPr>
    </w:lvl>
    <w:lvl w:ilvl="2" w:tplc="0409001B" w:tentative="1">
      <w:start w:val="1"/>
      <w:numFmt w:val="lowerRoman"/>
      <w:lvlText w:val="%3."/>
      <w:lvlJc w:val="right"/>
      <w:pPr>
        <w:ind w:left="906" w:hanging="480"/>
      </w:pPr>
    </w:lvl>
    <w:lvl w:ilvl="3" w:tplc="0409000F" w:tentative="1">
      <w:start w:val="1"/>
      <w:numFmt w:val="decimal"/>
      <w:lvlText w:val="%4."/>
      <w:lvlJc w:val="left"/>
      <w:pPr>
        <w:ind w:left="13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1866" w:hanging="480"/>
      </w:pPr>
    </w:lvl>
    <w:lvl w:ilvl="5" w:tplc="0409001B" w:tentative="1">
      <w:start w:val="1"/>
      <w:numFmt w:val="lowerRoman"/>
      <w:lvlText w:val="%6."/>
      <w:lvlJc w:val="right"/>
      <w:pPr>
        <w:ind w:left="2346" w:hanging="480"/>
      </w:pPr>
    </w:lvl>
    <w:lvl w:ilvl="6" w:tplc="0409000F" w:tentative="1">
      <w:start w:val="1"/>
      <w:numFmt w:val="decimal"/>
      <w:lvlText w:val="%7."/>
      <w:lvlJc w:val="left"/>
      <w:pPr>
        <w:ind w:left="28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306" w:hanging="480"/>
      </w:pPr>
    </w:lvl>
    <w:lvl w:ilvl="8" w:tplc="0409001B" w:tentative="1">
      <w:start w:val="1"/>
      <w:numFmt w:val="lowerRoman"/>
      <w:lvlText w:val="%9."/>
      <w:lvlJc w:val="right"/>
      <w:pPr>
        <w:ind w:left="3786" w:hanging="480"/>
      </w:pPr>
    </w:lvl>
  </w:abstractNum>
  <w:abstractNum w:abstractNumId="5">
    <w:nsid w:val="0E8C5568"/>
    <w:multiLevelType w:val="hybridMultilevel"/>
    <w:tmpl w:val="6CD0CDDA"/>
    <w:lvl w:ilvl="0" w:tplc="1338CF3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0F04389B"/>
    <w:multiLevelType w:val="hybridMultilevel"/>
    <w:tmpl w:val="B156A9FE"/>
    <w:lvl w:ilvl="0" w:tplc="0409000F">
      <w:start w:val="1"/>
      <w:numFmt w:val="decimal"/>
      <w:lvlText w:val="%1."/>
      <w:lvlJc w:val="left"/>
      <w:pPr>
        <w:ind w:left="1582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62" w:hanging="480"/>
      </w:p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7">
    <w:nsid w:val="0F72487C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8">
    <w:nsid w:val="18907FB1"/>
    <w:multiLevelType w:val="hybridMultilevel"/>
    <w:tmpl w:val="D10AF298"/>
    <w:lvl w:ilvl="0" w:tplc="E55EF52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96443EE"/>
    <w:multiLevelType w:val="hybridMultilevel"/>
    <w:tmpl w:val="94146F68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0">
    <w:nsid w:val="1B1777C9"/>
    <w:multiLevelType w:val="hybridMultilevel"/>
    <w:tmpl w:val="A1DE330E"/>
    <w:lvl w:ilvl="0" w:tplc="6B840608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>
    <w:nsid w:val="1CA80D9F"/>
    <w:multiLevelType w:val="hybridMultilevel"/>
    <w:tmpl w:val="725A4E9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>
    <w:nsid w:val="1D9C123C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22752054"/>
    <w:multiLevelType w:val="hybridMultilevel"/>
    <w:tmpl w:val="F324723A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14">
    <w:nsid w:val="289C1F8F"/>
    <w:multiLevelType w:val="hybridMultilevel"/>
    <w:tmpl w:val="446898AC"/>
    <w:lvl w:ilvl="0" w:tplc="4DA07412">
      <w:start w:val="1"/>
      <w:numFmt w:val="taiwaneseCountingThousand"/>
      <w:lvlText w:val="(%1)"/>
      <w:lvlJc w:val="left"/>
      <w:pPr>
        <w:ind w:left="1190" w:hanging="7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5" w:hanging="480"/>
      </w:pPr>
    </w:lvl>
    <w:lvl w:ilvl="2" w:tplc="0409001B" w:tentative="1">
      <w:start w:val="1"/>
      <w:numFmt w:val="lowerRoman"/>
      <w:lvlText w:val="%3."/>
      <w:lvlJc w:val="right"/>
      <w:pPr>
        <w:ind w:left="1865" w:hanging="480"/>
      </w:pPr>
    </w:lvl>
    <w:lvl w:ilvl="3" w:tplc="0409000F" w:tentative="1">
      <w:start w:val="1"/>
      <w:numFmt w:val="decimal"/>
      <w:lvlText w:val="%4."/>
      <w:lvlJc w:val="left"/>
      <w:pPr>
        <w:ind w:left="234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5" w:hanging="480"/>
      </w:pPr>
    </w:lvl>
    <w:lvl w:ilvl="5" w:tplc="0409001B" w:tentative="1">
      <w:start w:val="1"/>
      <w:numFmt w:val="lowerRoman"/>
      <w:lvlText w:val="%6."/>
      <w:lvlJc w:val="right"/>
      <w:pPr>
        <w:ind w:left="3305" w:hanging="480"/>
      </w:pPr>
    </w:lvl>
    <w:lvl w:ilvl="6" w:tplc="0409000F" w:tentative="1">
      <w:start w:val="1"/>
      <w:numFmt w:val="decimal"/>
      <w:lvlText w:val="%7."/>
      <w:lvlJc w:val="left"/>
      <w:pPr>
        <w:ind w:left="378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5" w:hanging="480"/>
      </w:pPr>
    </w:lvl>
    <w:lvl w:ilvl="8" w:tplc="0409001B" w:tentative="1">
      <w:start w:val="1"/>
      <w:numFmt w:val="lowerRoman"/>
      <w:lvlText w:val="%9."/>
      <w:lvlJc w:val="right"/>
      <w:pPr>
        <w:ind w:left="4745" w:hanging="480"/>
      </w:pPr>
    </w:lvl>
  </w:abstractNum>
  <w:abstractNum w:abstractNumId="15">
    <w:nsid w:val="2A9429D5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6">
    <w:nsid w:val="35357444"/>
    <w:multiLevelType w:val="hybridMultilevel"/>
    <w:tmpl w:val="CC5C92C6"/>
    <w:lvl w:ilvl="0" w:tplc="1654EA72">
      <w:start w:val="1"/>
      <w:numFmt w:val="taiwaneseCountingThousand"/>
      <w:lvlText w:val="%1、"/>
      <w:lvlJc w:val="left"/>
      <w:pPr>
        <w:ind w:left="1272" w:hanging="8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28" w:hanging="480"/>
      </w:pPr>
    </w:lvl>
    <w:lvl w:ilvl="2" w:tplc="0409001B" w:tentative="1">
      <w:start w:val="1"/>
      <w:numFmt w:val="lowerRoman"/>
      <w:lvlText w:val="%3."/>
      <w:lvlJc w:val="right"/>
      <w:pPr>
        <w:ind w:left="1908" w:hanging="480"/>
      </w:pPr>
    </w:lvl>
    <w:lvl w:ilvl="3" w:tplc="0409000F" w:tentative="1">
      <w:start w:val="1"/>
      <w:numFmt w:val="decimal"/>
      <w:lvlText w:val="%4."/>
      <w:lvlJc w:val="left"/>
      <w:pPr>
        <w:ind w:left="238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8" w:hanging="480"/>
      </w:pPr>
    </w:lvl>
    <w:lvl w:ilvl="5" w:tplc="0409001B" w:tentative="1">
      <w:start w:val="1"/>
      <w:numFmt w:val="lowerRoman"/>
      <w:lvlText w:val="%6."/>
      <w:lvlJc w:val="right"/>
      <w:pPr>
        <w:ind w:left="3348" w:hanging="480"/>
      </w:pPr>
    </w:lvl>
    <w:lvl w:ilvl="6" w:tplc="0409000F" w:tentative="1">
      <w:start w:val="1"/>
      <w:numFmt w:val="decimal"/>
      <w:lvlText w:val="%7."/>
      <w:lvlJc w:val="left"/>
      <w:pPr>
        <w:ind w:left="382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8" w:hanging="480"/>
      </w:pPr>
    </w:lvl>
    <w:lvl w:ilvl="8" w:tplc="0409001B" w:tentative="1">
      <w:start w:val="1"/>
      <w:numFmt w:val="lowerRoman"/>
      <w:lvlText w:val="%9."/>
      <w:lvlJc w:val="right"/>
      <w:pPr>
        <w:ind w:left="4788" w:hanging="480"/>
      </w:pPr>
    </w:lvl>
  </w:abstractNum>
  <w:abstractNum w:abstractNumId="17">
    <w:nsid w:val="364362C2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8">
    <w:nsid w:val="39510D4F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19">
    <w:nsid w:val="3B6B40EE"/>
    <w:multiLevelType w:val="hybridMultilevel"/>
    <w:tmpl w:val="877ACD5C"/>
    <w:lvl w:ilvl="0" w:tplc="6380BCE0">
      <w:start w:val="1"/>
      <w:numFmt w:val="taiwaneseCountingThousand"/>
      <w:lvlText w:val="%1、"/>
      <w:lvlJc w:val="left"/>
      <w:pPr>
        <w:ind w:left="100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4" w:hanging="480"/>
      </w:pPr>
    </w:lvl>
    <w:lvl w:ilvl="2" w:tplc="0409001B" w:tentative="1">
      <w:start w:val="1"/>
      <w:numFmt w:val="lowerRoman"/>
      <w:lvlText w:val="%3."/>
      <w:lvlJc w:val="right"/>
      <w:pPr>
        <w:ind w:left="1724" w:hanging="480"/>
      </w:pPr>
    </w:lvl>
    <w:lvl w:ilvl="3" w:tplc="0409000F" w:tentative="1">
      <w:start w:val="1"/>
      <w:numFmt w:val="decimal"/>
      <w:lvlText w:val="%4."/>
      <w:lvlJc w:val="left"/>
      <w:pPr>
        <w:ind w:left="220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4" w:hanging="480"/>
      </w:pPr>
    </w:lvl>
    <w:lvl w:ilvl="5" w:tplc="0409001B" w:tentative="1">
      <w:start w:val="1"/>
      <w:numFmt w:val="lowerRoman"/>
      <w:lvlText w:val="%6."/>
      <w:lvlJc w:val="right"/>
      <w:pPr>
        <w:ind w:left="3164" w:hanging="480"/>
      </w:pPr>
    </w:lvl>
    <w:lvl w:ilvl="6" w:tplc="0409000F" w:tentative="1">
      <w:start w:val="1"/>
      <w:numFmt w:val="decimal"/>
      <w:lvlText w:val="%7."/>
      <w:lvlJc w:val="left"/>
      <w:pPr>
        <w:ind w:left="364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4" w:hanging="480"/>
      </w:pPr>
    </w:lvl>
    <w:lvl w:ilvl="8" w:tplc="0409001B" w:tentative="1">
      <w:start w:val="1"/>
      <w:numFmt w:val="lowerRoman"/>
      <w:lvlText w:val="%9."/>
      <w:lvlJc w:val="right"/>
      <w:pPr>
        <w:ind w:left="4604" w:hanging="480"/>
      </w:pPr>
    </w:lvl>
  </w:abstractNum>
  <w:abstractNum w:abstractNumId="20">
    <w:nsid w:val="3FF3111E"/>
    <w:multiLevelType w:val="hybridMultilevel"/>
    <w:tmpl w:val="B6E61182"/>
    <w:lvl w:ilvl="0" w:tplc="FAE01FF8">
      <w:start w:val="1"/>
      <w:numFmt w:val="taiwaneseCountingThousand"/>
      <w:lvlText w:val="(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9" w:hanging="480"/>
      </w:pPr>
    </w:lvl>
    <w:lvl w:ilvl="2" w:tplc="0409001B" w:tentative="1">
      <w:start w:val="1"/>
      <w:numFmt w:val="lowerRoman"/>
      <w:lvlText w:val="%3."/>
      <w:lvlJc w:val="right"/>
      <w:pPr>
        <w:ind w:left="2149" w:hanging="480"/>
      </w:pPr>
    </w:lvl>
    <w:lvl w:ilvl="3" w:tplc="0409000F" w:tentative="1">
      <w:start w:val="1"/>
      <w:numFmt w:val="decimal"/>
      <w:lvlText w:val="%4."/>
      <w:lvlJc w:val="left"/>
      <w:pPr>
        <w:ind w:left="262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9" w:hanging="480"/>
      </w:pPr>
    </w:lvl>
    <w:lvl w:ilvl="5" w:tplc="0409001B" w:tentative="1">
      <w:start w:val="1"/>
      <w:numFmt w:val="lowerRoman"/>
      <w:lvlText w:val="%6."/>
      <w:lvlJc w:val="right"/>
      <w:pPr>
        <w:ind w:left="3589" w:hanging="480"/>
      </w:pPr>
    </w:lvl>
    <w:lvl w:ilvl="6" w:tplc="0409000F" w:tentative="1">
      <w:start w:val="1"/>
      <w:numFmt w:val="decimal"/>
      <w:lvlText w:val="%7."/>
      <w:lvlJc w:val="left"/>
      <w:pPr>
        <w:ind w:left="406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9" w:hanging="480"/>
      </w:pPr>
    </w:lvl>
    <w:lvl w:ilvl="8" w:tplc="0409001B" w:tentative="1">
      <w:start w:val="1"/>
      <w:numFmt w:val="lowerRoman"/>
      <w:lvlText w:val="%9."/>
      <w:lvlJc w:val="right"/>
      <w:pPr>
        <w:ind w:left="5029" w:hanging="480"/>
      </w:pPr>
    </w:lvl>
  </w:abstractNum>
  <w:abstractNum w:abstractNumId="21">
    <w:nsid w:val="48E40BA4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22">
    <w:nsid w:val="49A75557"/>
    <w:multiLevelType w:val="hybridMultilevel"/>
    <w:tmpl w:val="E3643246"/>
    <w:lvl w:ilvl="0" w:tplc="13BA1BCC">
      <w:start w:val="1"/>
      <w:numFmt w:val="taiwaneseCountingThousand"/>
      <w:lvlText w:val="(%1)"/>
      <w:lvlJc w:val="left"/>
      <w:pPr>
        <w:ind w:left="2645" w:hanging="1260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2345" w:hanging="480"/>
      </w:pPr>
    </w:lvl>
    <w:lvl w:ilvl="2" w:tplc="0409001B" w:tentative="1">
      <w:start w:val="1"/>
      <w:numFmt w:val="lowerRoman"/>
      <w:lvlText w:val="%3."/>
      <w:lvlJc w:val="right"/>
      <w:pPr>
        <w:ind w:left="2825" w:hanging="480"/>
      </w:pPr>
    </w:lvl>
    <w:lvl w:ilvl="3" w:tplc="0409000F" w:tentative="1">
      <w:start w:val="1"/>
      <w:numFmt w:val="decimal"/>
      <w:lvlText w:val="%4."/>
      <w:lvlJc w:val="left"/>
      <w:pPr>
        <w:ind w:left="330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785" w:hanging="480"/>
      </w:pPr>
    </w:lvl>
    <w:lvl w:ilvl="5" w:tplc="0409001B" w:tentative="1">
      <w:start w:val="1"/>
      <w:numFmt w:val="lowerRoman"/>
      <w:lvlText w:val="%6."/>
      <w:lvlJc w:val="right"/>
      <w:pPr>
        <w:ind w:left="4265" w:hanging="480"/>
      </w:pPr>
    </w:lvl>
    <w:lvl w:ilvl="6" w:tplc="0409000F" w:tentative="1">
      <w:start w:val="1"/>
      <w:numFmt w:val="decimal"/>
      <w:lvlText w:val="%7."/>
      <w:lvlJc w:val="left"/>
      <w:pPr>
        <w:ind w:left="474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25" w:hanging="480"/>
      </w:pPr>
    </w:lvl>
    <w:lvl w:ilvl="8" w:tplc="0409001B" w:tentative="1">
      <w:start w:val="1"/>
      <w:numFmt w:val="lowerRoman"/>
      <w:lvlText w:val="%9."/>
      <w:lvlJc w:val="right"/>
      <w:pPr>
        <w:ind w:left="5705" w:hanging="480"/>
      </w:pPr>
    </w:lvl>
  </w:abstractNum>
  <w:abstractNum w:abstractNumId="23">
    <w:nsid w:val="54BE35DC"/>
    <w:multiLevelType w:val="hybridMultilevel"/>
    <w:tmpl w:val="50A069DA"/>
    <w:lvl w:ilvl="0" w:tplc="A6D82528">
      <w:start w:val="3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5A3C42EC">
      <w:start w:val="5"/>
      <w:numFmt w:val="japaneseLegal"/>
      <w:lvlText w:val="%2、"/>
      <w:lvlJc w:val="left"/>
      <w:pPr>
        <w:ind w:left="1200" w:hanging="720"/>
      </w:pPr>
      <w:rPr>
        <w:rFonts w:hint="default"/>
      </w:rPr>
    </w:lvl>
    <w:lvl w:ilvl="2" w:tplc="343E75FA">
      <w:start w:val="1"/>
      <w:numFmt w:val="taiwaneseCountingThousand"/>
      <w:lvlText w:val="%3、"/>
      <w:lvlJc w:val="left"/>
      <w:pPr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>
    <w:nsid w:val="56251234"/>
    <w:multiLevelType w:val="hybridMultilevel"/>
    <w:tmpl w:val="B6101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>
    <w:nsid w:val="5D4F57A5"/>
    <w:multiLevelType w:val="hybridMultilevel"/>
    <w:tmpl w:val="0FB87CA4"/>
    <w:lvl w:ilvl="0" w:tplc="04090015">
      <w:start w:val="1"/>
      <w:numFmt w:val="taiwaneseCountingThousand"/>
      <w:lvlText w:val="%1、"/>
      <w:lvlJc w:val="left"/>
      <w:pPr>
        <w:ind w:left="144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6">
    <w:nsid w:val="60252E78"/>
    <w:multiLevelType w:val="hybridMultilevel"/>
    <w:tmpl w:val="3D16CCC6"/>
    <w:lvl w:ilvl="0" w:tplc="36D6370C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7EE841A">
      <w:start w:val="1"/>
      <w:numFmt w:val="taiwaneseCountingThousand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>
    <w:nsid w:val="70B75B32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>
    <w:nsid w:val="71940041"/>
    <w:multiLevelType w:val="hybridMultilevel"/>
    <w:tmpl w:val="7492A5D4"/>
    <w:lvl w:ilvl="0" w:tplc="786E9456">
      <w:start w:val="1"/>
      <w:numFmt w:val="taiwaneseCountingThousand"/>
      <w:lvlText w:val="(%1)"/>
      <w:lvlJc w:val="left"/>
      <w:pPr>
        <w:ind w:left="2324" w:hanging="480"/>
      </w:pPr>
      <w:rPr>
        <w:rFonts w:hint="eastAsia"/>
      </w:rPr>
    </w:lvl>
    <w:lvl w:ilvl="1" w:tplc="786E9456">
      <w:start w:val="1"/>
      <w:numFmt w:val="taiwaneseCountingThousand"/>
      <w:lvlText w:val="(%2)"/>
      <w:lvlJc w:val="left"/>
      <w:pPr>
        <w:ind w:left="2518" w:hanging="480"/>
      </w:pPr>
      <w:rPr>
        <w:rFonts w:hint="eastAsia"/>
      </w:rPr>
    </w:lvl>
    <w:lvl w:ilvl="2" w:tplc="4C863D3E">
      <w:start w:val="1"/>
      <w:numFmt w:val="decimal"/>
      <w:lvlText w:val="%3."/>
      <w:lvlJc w:val="left"/>
      <w:pPr>
        <w:ind w:left="2878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347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58" w:hanging="480"/>
      </w:pPr>
    </w:lvl>
    <w:lvl w:ilvl="5" w:tplc="0409001B" w:tentative="1">
      <w:start w:val="1"/>
      <w:numFmt w:val="lowerRoman"/>
      <w:lvlText w:val="%6."/>
      <w:lvlJc w:val="right"/>
      <w:pPr>
        <w:ind w:left="4438" w:hanging="480"/>
      </w:pPr>
    </w:lvl>
    <w:lvl w:ilvl="6" w:tplc="0409000F" w:tentative="1">
      <w:start w:val="1"/>
      <w:numFmt w:val="decimal"/>
      <w:lvlText w:val="%7."/>
      <w:lvlJc w:val="left"/>
      <w:pPr>
        <w:ind w:left="491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398" w:hanging="480"/>
      </w:pPr>
    </w:lvl>
    <w:lvl w:ilvl="8" w:tplc="0409001B" w:tentative="1">
      <w:start w:val="1"/>
      <w:numFmt w:val="lowerRoman"/>
      <w:lvlText w:val="%9."/>
      <w:lvlJc w:val="right"/>
      <w:pPr>
        <w:ind w:left="5878" w:hanging="480"/>
      </w:pPr>
    </w:lvl>
  </w:abstractNum>
  <w:abstractNum w:abstractNumId="29">
    <w:nsid w:val="71B91464"/>
    <w:multiLevelType w:val="hybridMultilevel"/>
    <w:tmpl w:val="18303662"/>
    <w:lvl w:ilvl="0" w:tplc="001442E8">
      <w:start w:val="1"/>
      <w:numFmt w:val="taiwaneseCountingThousand"/>
      <w:lvlText w:val="%1、"/>
      <w:lvlJc w:val="left"/>
      <w:pPr>
        <w:ind w:left="1822" w:hanging="720"/>
      </w:pPr>
      <w:rPr>
        <w:rFonts w:hint="default"/>
      </w:rPr>
    </w:lvl>
    <w:lvl w:ilvl="1" w:tplc="C44E951E">
      <w:start w:val="1"/>
      <w:numFmt w:val="taiwaneseCountingThousand"/>
      <w:lvlText w:val="（%2）"/>
      <w:lvlJc w:val="left"/>
      <w:pPr>
        <w:ind w:left="2662" w:hanging="10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542" w:hanging="480"/>
      </w:pPr>
    </w:lvl>
    <w:lvl w:ilvl="3" w:tplc="0409000F" w:tentative="1">
      <w:start w:val="1"/>
      <w:numFmt w:val="decimal"/>
      <w:lvlText w:val="%4."/>
      <w:lvlJc w:val="left"/>
      <w:pPr>
        <w:ind w:left="302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02" w:hanging="480"/>
      </w:pPr>
    </w:lvl>
    <w:lvl w:ilvl="5" w:tplc="0409001B" w:tentative="1">
      <w:start w:val="1"/>
      <w:numFmt w:val="lowerRoman"/>
      <w:lvlText w:val="%6."/>
      <w:lvlJc w:val="right"/>
      <w:pPr>
        <w:ind w:left="3982" w:hanging="480"/>
      </w:pPr>
    </w:lvl>
    <w:lvl w:ilvl="6" w:tplc="0409000F" w:tentative="1">
      <w:start w:val="1"/>
      <w:numFmt w:val="decimal"/>
      <w:lvlText w:val="%7."/>
      <w:lvlJc w:val="left"/>
      <w:pPr>
        <w:ind w:left="446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42" w:hanging="480"/>
      </w:pPr>
    </w:lvl>
    <w:lvl w:ilvl="8" w:tplc="0409001B" w:tentative="1">
      <w:start w:val="1"/>
      <w:numFmt w:val="lowerRoman"/>
      <w:lvlText w:val="%9."/>
      <w:lvlJc w:val="right"/>
      <w:pPr>
        <w:ind w:left="5422" w:hanging="480"/>
      </w:pPr>
    </w:lvl>
  </w:abstractNum>
  <w:abstractNum w:abstractNumId="30">
    <w:nsid w:val="743B5601"/>
    <w:multiLevelType w:val="hybridMultilevel"/>
    <w:tmpl w:val="BA6EB88C"/>
    <w:lvl w:ilvl="0" w:tplc="8E8867E2">
      <w:start w:val="1"/>
      <w:numFmt w:val="taiwaneseCountingThousand"/>
      <w:lvlText w:val="(%1)"/>
      <w:lvlJc w:val="left"/>
      <w:pPr>
        <w:ind w:left="185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4" w:hanging="480"/>
      </w:pPr>
    </w:lvl>
    <w:lvl w:ilvl="2" w:tplc="0409001B" w:tentative="1">
      <w:start w:val="1"/>
      <w:numFmt w:val="lowerRoman"/>
      <w:lvlText w:val="%3."/>
      <w:lvlJc w:val="right"/>
      <w:pPr>
        <w:ind w:left="2574" w:hanging="480"/>
      </w:pPr>
    </w:lvl>
    <w:lvl w:ilvl="3" w:tplc="0409000F" w:tentative="1">
      <w:start w:val="1"/>
      <w:numFmt w:val="decimal"/>
      <w:lvlText w:val="%4."/>
      <w:lvlJc w:val="left"/>
      <w:pPr>
        <w:ind w:left="305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4" w:hanging="480"/>
      </w:pPr>
    </w:lvl>
    <w:lvl w:ilvl="5" w:tplc="0409001B" w:tentative="1">
      <w:start w:val="1"/>
      <w:numFmt w:val="lowerRoman"/>
      <w:lvlText w:val="%6."/>
      <w:lvlJc w:val="right"/>
      <w:pPr>
        <w:ind w:left="4014" w:hanging="480"/>
      </w:pPr>
    </w:lvl>
    <w:lvl w:ilvl="6" w:tplc="0409000F" w:tentative="1">
      <w:start w:val="1"/>
      <w:numFmt w:val="decimal"/>
      <w:lvlText w:val="%7."/>
      <w:lvlJc w:val="left"/>
      <w:pPr>
        <w:ind w:left="449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4" w:hanging="480"/>
      </w:pPr>
    </w:lvl>
    <w:lvl w:ilvl="8" w:tplc="0409001B" w:tentative="1">
      <w:start w:val="1"/>
      <w:numFmt w:val="lowerRoman"/>
      <w:lvlText w:val="%9."/>
      <w:lvlJc w:val="right"/>
      <w:pPr>
        <w:ind w:left="5454" w:hanging="480"/>
      </w:pPr>
    </w:lvl>
  </w:abstractNum>
  <w:abstractNum w:abstractNumId="31">
    <w:nsid w:val="74B63AB1"/>
    <w:multiLevelType w:val="hybridMultilevel"/>
    <w:tmpl w:val="A25C0DF2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32">
    <w:nsid w:val="75B15305"/>
    <w:multiLevelType w:val="hybridMultilevel"/>
    <w:tmpl w:val="45A4FD9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87B670F"/>
    <w:multiLevelType w:val="hybridMultilevel"/>
    <w:tmpl w:val="F324723A"/>
    <w:lvl w:ilvl="0" w:tplc="786E9456">
      <w:start w:val="1"/>
      <w:numFmt w:val="taiwaneseCountingThousand"/>
      <w:lvlText w:val="(%1)"/>
      <w:lvlJc w:val="left"/>
      <w:pPr>
        <w:ind w:left="25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998" w:hanging="480"/>
      </w:pPr>
    </w:lvl>
    <w:lvl w:ilvl="2" w:tplc="0409001B" w:tentative="1">
      <w:start w:val="1"/>
      <w:numFmt w:val="lowerRoman"/>
      <w:lvlText w:val="%3."/>
      <w:lvlJc w:val="right"/>
      <w:pPr>
        <w:ind w:left="3478" w:hanging="480"/>
      </w:pPr>
    </w:lvl>
    <w:lvl w:ilvl="3" w:tplc="0409000F" w:tentative="1">
      <w:start w:val="1"/>
      <w:numFmt w:val="decimal"/>
      <w:lvlText w:val="%4."/>
      <w:lvlJc w:val="left"/>
      <w:pPr>
        <w:ind w:left="39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438" w:hanging="480"/>
      </w:pPr>
    </w:lvl>
    <w:lvl w:ilvl="5" w:tplc="0409001B" w:tentative="1">
      <w:start w:val="1"/>
      <w:numFmt w:val="lowerRoman"/>
      <w:lvlText w:val="%6."/>
      <w:lvlJc w:val="right"/>
      <w:pPr>
        <w:ind w:left="4918" w:hanging="480"/>
      </w:pPr>
    </w:lvl>
    <w:lvl w:ilvl="6" w:tplc="0409000F" w:tentative="1">
      <w:start w:val="1"/>
      <w:numFmt w:val="decimal"/>
      <w:lvlText w:val="%7."/>
      <w:lvlJc w:val="left"/>
      <w:pPr>
        <w:ind w:left="53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878" w:hanging="480"/>
      </w:pPr>
    </w:lvl>
    <w:lvl w:ilvl="8" w:tplc="0409001B" w:tentative="1">
      <w:start w:val="1"/>
      <w:numFmt w:val="lowerRoman"/>
      <w:lvlText w:val="%9."/>
      <w:lvlJc w:val="right"/>
      <w:pPr>
        <w:ind w:left="6358" w:hanging="480"/>
      </w:pPr>
    </w:lvl>
  </w:abstractNum>
  <w:abstractNum w:abstractNumId="34">
    <w:nsid w:val="79323DA3"/>
    <w:multiLevelType w:val="hybridMultilevel"/>
    <w:tmpl w:val="156A01CE"/>
    <w:lvl w:ilvl="0" w:tplc="F92214E0">
      <w:start w:val="1"/>
      <w:numFmt w:val="taiwaneseCountingThousand"/>
      <w:lvlText w:val="%1、"/>
      <w:lvlJc w:val="left"/>
      <w:pPr>
        <w:ind w:left="1798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38" w:hanging="480"/>
      </w:pPr>
    </w:lvl>
    <w:lvl w:ilvl="2" w:tplc="0409001B" w:tentative="1">
      <w:start w:val="1"/>
      <w:numFmt w:val="lowerRoman"/>
      <w:lvlText w:val="%3."/>
      <w:lvlJc w:val="right"/>
      <w:pPr>
        <w:ind w:left="2518" w:hanging="480"/>
      </w:pPr>
    </w:lvl>
    <w:lvl w:ilvl="3" w:tplc="0409000F" w:tentative="1">
      <w:start w:val="1"/>
      <w:numFmt w:val="decimal"/>
      <w:lvlText w:val="%4."/>
      <w:lvlJc w:val="left"/>
      <w:pPr>
        <w:ind w:left="299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78" w:hanging="480"/>
      </w:pPr>
    </w:lvl>
    <w:lvl w:ilvl="5" w:tplc="0409001B" w:tentative="1">
      <w:start w:val="1"/>
      <w:numFmt w:val="lowerRoman"/>
      <w:lvlText w:val="%6."/>
      <w:lvlJc w:val="right"/>
      <w:pPr>
        <w:ind w:left="3958" w:hanging="480"/>
      </w:pPr>
    </w:lvl>
    <w:lvl w:ilvl="6" w:tplc="0409000F" w:tentative="1">
      <w:start w:val="1"/>
      <w:numFmt w:val="decimal"/>
      <w:lvlText w:val="%7."/>
      <w:lvlJc w:val="left"/>
      <w:pPr>
        <w:ind w:left="443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18" w:hanging="480"/>
      </w:pPr>
    </w:lvl>
    <w:lvl w:ilvl="8" w:tplc="0409001B" w:tentative="1">
      <w:start w:val="1"/>
      <w:numFmt w:val="lowerRoman"/>
      <w:lvlText w:val="%9."/>
      <w:lvlJc w:val="right"/>
      <w:pPr>
        <w:ind w:left="5398" w:hanging="480"/>
      </w:pPr>
    </w:lvl>
  </w:abstractNum>
  <w:abstractNum w:abstractNumId="35">
    <w:nsid w:val="7B5F3E89"/>
    <w:multiLevelType w:val="hybridMultilevel"/>
    <w:tmpl w:val="3F3C4138"/>
    <w:lvl w:ilvl="0" w:tplc="7D00E3D0">
      <w:start w:val="6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>
    <w:nsid w:val="7D0D295C"/>
    <w:multiLevelType w:val="hybridMultilevel"/>
    <w:tmpl w:val="B61014B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7">
    <w:nsid w:val="7DB42C4A"/>
    <w:multiLevelType w:val="hybridMultilevel"/>
    <w:tmpl w:val="DF9053EA"/>
    <w:lvl w:ilvl="0" w:tplc="8A3235D8">
      <w:start w:val="1"/>
      <w:numFmt w:val="taiwaneseCountingThousand"/>
      <w:lvlText w:val="%1、"/>
      <w:lvlJc w:val="left"/>
      <w:pPr>
        <w:ind w:left="1308" w:hanging="456"/>
      </w:pPr>
      <w:rPr>
        <w:rFonts w:hint="default"/>
        <w:lang w:val="en-US"/>
      </w:rPr>
    </w:lvl>
    <w:lvl w:ilvl="1" w:tplc="505EAAE4">
      <w:start w:val="1"/>
      <w:numFmt w:val="taiwaneseCountingThousand"/>
      <w:lvlText w:val="(%2)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>
    <w:nsid w:val="7E072FB7"/>
    <w:multiLevelType w:val="hybridMultilevel"/>
    <w:tmpl w:val="93A23F1C"/>
    <w:lvl w:ilvl="0" w:tplc="04090015">
      <w:start w:val="1"/>
      <w:numFmt w:val="taiwaneseCountingThousand"/>
      <w:lvlText w:val="%1、"/>
      <w:lvlJc w:val="left"/>
      <w:pPr>
        <w:ind w:left="94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25" w:hanging="480"/>
      </w:pPr>
    </w:lvl>
    <w:lvl w:ilvl="2" w:tplc="0409001B" w:tentative="1">
      <w:start w:val="1"/>
      <w:numFmt w:val="lowerRoman"/>
      <w:lvlText w:val="%3."/>
      <w:lvlJc w:val="right"/>
      <w:pPr>
        <w:ind w:left="1905" w:hanging="480"/>
      </w:pPr>
    </w:lvl>
    <w:lvl w:ilvl="3" w:tplc="0409000F" w:tentative="1">
      <w:start w:val="1"/>
      <w:numFmt w:val="decimal"/>
      <w:lvlText w:val="%4."/>
      <w:lvlJc w:val="left"/>
      <w:pPr>
        <w:ind w:left="238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65" w:hanging="480"/>
      </w:pPr>
    </w:lvl>
    <w:lvl w:ilvl="5" w:tplc="0409001B" w:tentative="1">
      <w:start w:val="1"/>
      <w:numFmt w:val="lowerRoman"/>
      <w:lvlText w:val="%6."/>
      <w:lvlJc w:val="right"/>
      <w:pPr>
        <w:ind w:left="3345" w:hanging="480"/>
      </w:pPr>
    </w:lvl>
    <w:lvl w:ilvl="6" w:tplc="0409000F" w:tentative="1">
      <w:start w:val="1"/>
      <w:numFmt w:val="decimal"/>
      <w:lvlText w:val="%7."/>
      <w:lvlJc w:val="left"/>
      <w:pPr>
        <w:ind w:left="382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05" w:hanging="480"/>
      </w:pPr>
    </w:lvl>
    <w:lvl w:ilvl="8" w:tplc="0409001B" w:tentative="1">
      <w:start w:val="1"/>
      <w:numFmt w:val="lowerRoman"/>
      <w:lvlText w:val="%9."/>
      <w:lvlJc w:val="right"/>
      <w:pPr>
        <w:ind w:left="4785" w:hanging="480"/>
      </w:pPr>
    </w:lvl>
  </w:abstractNum>
  <w:num w:numId="1">
    <w:abstractNumId w:val="10"/>
  </w:num>
  <w:num w:numId="2">
    <w:abstractNumId w:val="19"/>
  </w:num>
  <w:num w:numId="3">
    <w:abstractNumId w:val="20"/>
  </w:num>
  <w:num w:numId="4">
    <w:abstractNumId w:val="30"/>
  </w:num>
  <w:num w:numId="5">
    <w:abstractNumId w:val="26"/>
  </w:num>
  <w:num w:numId="6">
    <w:abstractNumId w:val="23"/>
  </w:num>
  <w:num w:numId="7">
    <w:abstractNumId w:val="35"/>
  </w:num>
  <w:num w:numId="8">
    <w:abstractNumId w:val="14"/>
  </w:num>
  <w:num w:numId="9">
    <w:abstractNumId w:val="25"/>
  </w:num>
  <w:num w:numId="10">
    <w:abstractNumId w:val="38"/>
  </w:num>
  <w:num w:numId="11">
    <w:abstractNumId w:val="4"/>
  </w:num>
  <w:num w:numId="12">
    <w:abstractNumId w:val="11"/>
  </w:num>
  <w:num w:numId="13">
    <w:abstractNumId w:val="16"/>
  </w:num>
  <w:num w:numId="14">
    <w:abstractNumId w:val="6"/>
  </w:num>
  <w:num w:numId="15">
    <w:abstractNumId w:val="29"/>
  </w:num>
  <w:num w:numId="16">
    <w:abstractNumId w:val="28"/>
  </w:num>
  <w:num w:numId="17">
    <w:abstractNumId w:val="34"/>
  </w:num>
  <w:num w:numId="18">
    <w:abstractNumId w:val="9"/>
  </w:num>
  <w:num w:numId="19">
    <w:abstractNumId w:val="0"/>
  </w:num>
  <w:num w:numId="20">
    <w:abstractNumId w:val="31"/>
  </w:num>
  <w:num w:numId="21">
    <w:abstractNumId w:val="13"/>
  </w:num>
  <w:num w:numId="22">
    <w:abstractNumId w:val="18"/>
  </w:num>
  <w:num w:numId="23">
    <w:abstractNumId w:val="22"/>
  </w:num>
  <w:num w:numId="24">
    <w:abstractNumId w:val="33"/>
  </w:num>
  <w:num w:numId="25">
    <w:abstractNumId w:val="1"/>
  </w:num>
  <w:num w:numId="26">
    <w:abstractNumId w:val="32"/>
  </w:num>
  <w:num w:numId="27">
    <w:abstractNumId w:val="27"/>
  </w:num>
  <w:num w:numId="28">
    <w:abstractNumId w:val="12"/>
  </w:num>
  <w:num w:numId="29">
    <w:abstractNumId w:val="36"/>
  </w:num>
  <w:num w:numId="30">
    <w:abstractNumId w:val="24"/>
  </w:num>
  <w:num w:numId="31">
    <w:abstractNumId w:val="5"/>
  </w:num>
  <w:num w:numId="32">
    <w:abstractNumId w:val="2"/>
  </w:num>
  <w:num w:numId="33">
    <w:abstractNumId w:val="3"/>
  </w:num>
  <w:num w:numId="34">
    <w:abstractNumId w:val="21"/>
  </w:num>
  <w:num w:numId="35">
    <w:abstractNumId w:val="15"/>
  </w:num>
  <w:num w:numId="36">
    <w:abstractNumId w:val="7"/>
  </w:num>
  <w:num w:numId="37">
    <w:abstractNumId w:val="17"/>
  </w:num>
  <w:num w:numId="38">
    <w:abstractNumId w:val="8"/>
  </w:num>
  <w:num w:numId="39">
    <w:abstractNumId w:val="3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134D1"/>
    <w:rsid w:val="0001326A"/>
    <w:rsid w:val="00021E12"/>
    <w:rsid w:val="000237D8"/>
    <w:rsid w:val="0002476B"/>
    <w:rsid w:val="00030F1F"/>
    <w:rsid w:val="000451FA"/>
    <w:rsid w:val="00045AED"/>
    <w:rsid w:val="00047EA6"/>
    <w:rsid w:val="00055F05"/>
    <w:rsid w:val="000754BC"/>
    <w:rsid w:val="00076EB9"/>
    <w:rsid w:val="00091A1A"/>
    <w:rsid w:val="000921EC"/>
    <w:rsid w:val="00092365"/>
    <w:rsid w:val="00097378"/>
    <w:rsid w:val="000B085D"/>
    <w:rsid w:val="000B2B09"/>
    <w:rsid w:val="000D32FC"/>
    <w:rsid w:val="000D4780"/>
    <w:rsid w:val="000E66BA"/>
    <w:rsid w:val="000E76D9"/>
    <w:rsid w:val="000F34A6"/>
    <w:rsid w:val="0010172C"/>
    <w:rsid w:val="00106BAA"/>
    <w:rsid w:val="00120C65"/>
    <w:rsid w:val="00123CEF"/>
    <w:rsid w:val="00131A51"/>
    <w:rsid w:val="00136D73"/>
    <w:rsid w:val="00140412"/>
    <w:rsid w:val="00141144"/>
    <w:rsid w:val="00143343"/>
    <w:rsid w:val="001450FE"/>
    <w:rsid w:val="001457E5"/>
    <w:rsid w:val="00153F62"/>
    <w:rsid w:val="001632EC"/>
    <w:rsid w:val="00164743"/>
    <w:rsid w:val="00170631"/>
    <w:rsid w:val="00170EB6"/>
    <w:rsid w:val="001768A9"/>
    <w:rsid w:val="00182D58"/>
    <w:rsid w:val="001959F5"/>
    <w:rsid w:val="00197830"/>
    <w:rsid w:val="001B0B10"/>
    <w:rsid w:val="001B44ED"/>
    <w:rsid w:val="001C05B4"/>
    <w:rsid w:val="001C4DE3"/>
    <w:rsid w:val="001C5662"/>
    <w:rsid w:val="001D0ED2"/>
    <w:rsid w:val="001E6FA5"/>
    <w:rsid w:val="001F15BA"/>
    <w:rsid w:val="001F3C9B"/>
    <w:rsid w:val="001F7E0C"/>
    <w:rsid w:val="00200EF3"/>
    <w:rsid w:val="00215946"/>
    <w:rsid w:val="0023618F"/>
    <w:rsid w:val="00237C88"/>
    <w:rsid w:val="00243307"/>
    <w:rsid w:val="00250618"/>
    <w:rsid w:val="00257970"/>
    <w:rsid w:val="00261A4B"/>
    <w:rsid w:val="002723B3"/>
    <w:rsid w:val="0027280A"/>
    <w:rsid w:val="002811A2"/>
    <w:rsid w:val="0029406F"/>
    <w:rsid w:val="002A6199"/>
    <w:rsid w:val="002B047B"/>
    <w:rsid w:val="002B69AF"/>
    <w:rsid w:val="002C24D7"/>
    <w:rsid w:val="002C6474"/>
    <w:rsid w:val="002D1C7B"/>
    <w:rsid w:val="002F58C3"/>
    <w:rsid w:val="002F6EBC"/>
    <w:rsid w:val="002F77C1"/>
    <w:rsid w:val="003036D7"/>
    <w:rsid w:val="003130F0"/>
    <w:rsid w:val="00316B9E"/>
    <w:rsid w:val="00325BC6"/>
    <w:rsid w:val="00330D4D"/>
    <w:rsid w:val="00336542"/>
    <w:rsid w:val="00340143"/>
    <w:rsid w:val="00341D67"/>
    <w:rsid w:val="00356D2E"/>
    <w:rsid w:val="00361C12"/>
    <w:rsid w:val="0036299D"/>
    <w:rsid w:val="00366985"/>
    <w:rsid w:val="00383EF5"/>
    <w:rsid w:val="0038509B"/>
    <w:rsid w:val="003942A4"/>
    <w:rsid w:val="003942DE"/>
    <w:rsid w:val="003A7610"/>
    <w:rsid w:val="003C1CAE"/>
    <w:rsid w:val="003C4B37"/>
    <w:rsid w:val="003D508D"/>
    <w:rsid w:val="003E5A6F"/>
    <w:rsid w:val="003E738D"/>
    <w:rsid w:val="003F0F1C"/>
    <w:rsid w:val="00403684"/>
    <w:rsid w:val="00410853"/>
    <w:rsid w:val="00411AD9"/>
    <w:rsid w:val="0041515B"/>
    <w:rsid w:val="0043108B"/>
    <w:rsid w:val="00437345"/>
    <w:rsid w:val="0047336D"/>
    <w:rsid w:val="00477442"/>
    <w:rsid w:val="0048105F"/>
    <w:rsid w:val="0048134E"/>
    <w:rsid w:val="0048341B"/>
    <w:rsid w:val="00484E9D"/>
    <w:rsid w:val="004917E3"/>
    <w:rsid w:val="004A06BD"/>
    <w:rsid w:val="004A53ED"/>
    <w:rsid w:val="004A75A6"/>
    <w:rsid w:val="004B1069"/>
    <w:rsid w:val="004B24E7"/>
    <w:rsid w:val="004C25E5"/>
    <w:rsid w:val="004D0A87"/>
    <w:rsid w:val="004E4671"/>
    <w:rsid w:val="004E6B55"/>
    <w:rsid w:val="004E7BB2"/>
    <w:rsid w:val="004F05EC"/>
    <w:rsid w:val="004F07AB"/>
    <w:rsid w:val="004F1A6A"/>
    <w:rsid w:val="005060C1"/>
    <w:rsid w:val="005134D1"/>
    <w:rsid w:val="00524C36"/>
    <w:rsid w:val="0053529B"/>
    <w:rsid w:val="005458EE"/>
    <w:rsid w:val="00547986"/>
    <w:rsid w:val="00556E8F"/>
    <w:rsid w:val="00561CB5"/>
    <w:rsid w:val="0057508B"/>
    <w:rsid w:val="00577421"/>
    <w:rsid w:val="00577FEB"/>
    <w:rsid w:val="00581843"/>
    <w:rsid w:val="00586092"/>
    <w:rsid w:val="00597A22"/>
    <w:rsid w:val="005A0139"/>
    <w:rsid w:val="005B3626"/>
    <w:rsid w:val="005B4EE6"/>
    <w:rsid w:val="005C180B"/>
    <w:rsid w:val="005C3EB6"/>
    <w:rsid w:val="005C6C07"/>
    <w:rsid w:val="005D0E35"/>
    <w:rsid w:val="005D12D2"/>
    <w:rsid w:val="005D1334"/>
    <w:rsid w:val="005D1ADD"/>
    <w:rsid w:val="005D4CBA"/>
    <w:rsid w:val="0060108C"/>
    <w:rsid w:val="00602B02"/>
    <w:rsid w:val="006037AE"/>
    <w:rsid w:val="00612A50"/>
    <w:rsid w:val="00622819"/>
    <w:rsid w:val="00626BA4"/>
    <w:rsid w:val="0062733D"/>
    <w:rsid w:val="00635BBC"/>
    <w:rsid w:val="006526AC"/>
    <w:rsid w:val="006654F3"/>
    <w:rsid w:val="006748E9"/>
    <w:rsid w:val="00676075"/>
    <w:rsid w:val="00685EB4"/>
    <w:rsid w:val="00696C90"/>
    <w:rsid w:val="006A4B38"/>
    <w:rsid w:val="006A6F7C"/>
    <w:rsid w:val="006B40AC"/>
    <w:rsid w:val="006C555B"/>
    <w:rsid w:val="006C6B5A"/>
    <w:rsid w:val="006D2989"/>
    <w:rsid w:val="006E35C6"/>
    <w:rsid w:val="006F2CD2"/>
    <w:rsid w:val="00701878"/>
    <w:rsid w:val="00701C73"/>
    <w:rsid w:val="0070212C"/>
    <w:rsid w:val="0070296F"/>
    <w:rsid w:val="00702BFA"/>
    <w:rsid w:val="007049FC"/>
    <w:rsid w:val="00712A6D"/>
    <w:rsid w:val="00717E9C"/>
    <w:rsid w:val="00720420"/>
    <w:rsid w:val="007224CE"/>
    <w:rsid w:val="0072599D"/>
    <w:rsid w:val="0073529F"/>
    <w:rsid w:val="00751733"/>
    <w:rsid w:val="007524C5"/>
    <w:rsid w:val="00755338"/>
    <w:rsid w:val="0076104B"/>
    <w:rsid w:val="00762158"/>
    <w:rsid w:val="007659DC"/>
    <w:rsid w:val="00767B6B"/>
    <w:rsid w:val="00772FB7"/>
    <w:rsid w:val="00780202"/>
    <w:rsid w:val="00786D83"/>
    <w:rsid w:val="0079588D"/>
    <w:rsid w:val="007A2CA6"/>
    <w:rsid w:val="007C01D8"/>
    <w:rsid w:val="007C096D"/>
    <w:rsid w:val="007D0E55"/>
    <w:rsid w:val="007D206B"/>
    <w:rsid w:val="007D5F03"/>
    <w:rsid w:val="007E2C4A"/>
    <w:rsid w:val="007E3D89"/>
    <w:rsid w:val="00800E1C"/>
    <w:rsid w:val="00822EF1"/>
    <w:rsid w:val="008606C0"/>
    <w:rsid w:val="00864FE2"/>
    <w:rsid w:val="008707C6"/>
    <w:rsid w:val="008740AD"/>
    <w:rsid w:val="008774D8"/>
    <w:rsid w:val="00881C60"/>
    <w:rsid w:val="00887AB5"/>
    <w:rsid w:val="008A5E2E"/>
    <w:rsid w:val="008A6815"/>
    <w:rsid w:val="008B2CFC"/>
    <w:rsid w:val="008B4FC4"/>
    <w:rsid w:val="008B5041"/>
    <w:rsid w:val="008B5B17"/>
    <w:rsid w:val="008B7E90"/>
    <w:rsid w:val="008D0FE9"/>
    <w:rsid w:val="008E15A9"/>
    <w:rsid w:val="008E3AD0"/>
    <w:rsid w:val="008E638F"/>
    <w:rsid w:val="008E6993"/>
    <w:rsid w:val="008E6CB2"/>
    <w:rsid w:val="008E6F72"/>
    <w:rsid w:val="00924F38"/>
    <w:rsid w:val="0093354A"/>
    <w:rsid w:val="00943A90"/>
    <w:rsid w:val="0094547F"/>
    <w:rsid w:val="00947543"/>
    <w:rsid w:val="009650EC"/>
    <w:rsid w:val="00967375"/>
    <w:rsid w:val="00972471"/>
    <w:rsid w:val="00981A09"/>
    <w:rsid w:val="009A034E"/>
    <w:rsid w:val="009B0F25"/>
    <w:rsid w:val="009B63BE"/>
    <w:rsid w:val="009B7D6E"/>
    <w:rsid w:val="009C6859"/>
    <w:rsid w:val="009C70D2"/>
    <w:rsid w:val="009C7B13"/>
    <w:rsid w:val="009C7F7C"/>
    <w:rsid w:val="009D1010"/>
    <w:rsid w:val="009E0C52"/>
    <w:rsid w:val="009F016F"/>
    <w:rsid w:val="00A248B7"/>
    <w:rsid w:val="00A24F16"/>
    <w:rsid w:val="00A40EBA"/>
    <w:rsid w:val="00A6307D"/>
    <w:rsid w:val="00A65CCB"/>
    <w:rsid w:val="00A66FFA"/>
    <w:rsid w:val="00A676F1"/>
    <w:rsid w:val="00A67FED"/>
    <w:rsid w:val="00A7154A"/>
    <w:rsid w:val="00A86E03"/>
    <w:rsid w:val="00AA22C9"/>
    <w:rsid w:val="00AC485F"/>
    <w:rsid w:val="00AD0B6A"/>
    <w:rsid w:val="00AE1290"/>
    <w:rsid w:val="00AE5068"/>
    <w:rsid w:val="00AE7F99"/>
    <w:rsid w:val="00AF7E3A"/>
    <w:rsid w:val="00B2707E"/>
    <w:rsid w:val="00B32C98"/>
    <w:rsid w:val="00B35BB4"/>
    <w:rsid w:val="00B65E77"/>
    <w:rsid w:val="00B6676C"/>
    <w:rsid w:val="00BB6E1A"/>
    <w:rsid w:val="00BC6736"/>
    <w:rsid w:val="00BD2648"/>
    <w:rsid w:val="00BE298D"/>
    <w:rsid w:val="00BE64DE"/>
    <w:rsid w:val="00BF4CCF"/>
    <w:rsid w:val="00BF759C"/>
    <w:rsid w:val="00C15245"/>
    <w:rsid w:val="00C15A91"/>
    <w:rsid w:val="00C30352"/>
    <w:rsid w:val="00C345D9"/>
    <w:rsid w:val="00C348AA"/>
    <w:rsid w:val="00C449CE"/>
    <w:rsid w:val="00C44B5D"/>
    <w:rsid w:val="00C506A4"/>
    <w:rsid w:val="00C7083A"/>
    <w:rsid w:val="00C7119F"/>
    <w:rsid w:val="00C71A65"/>
    <w:rsid w:val="00C760CA"/>
    <w:rsid w:val="00C81D6B"/>
    <w:rsid w:val="00C97D91"/>
    <w:rsid w:val="00CA67BE"/>
    <w:rsid w:val="00CA7419"/>
    <w:rsid w:val="00CB7B4F"/>
    <w:rsid w:val="00CC1678"/>
    <w:rsid w:val="00CF0EA6"/>
    <w:rsid w:val="00CF6374"/>
    <w:rsid w:val="00D039A2"/>
    <w:rsid w:val="00D11BCB"/>
    <w:rsid w:val="00D17CAC"/>
    <w:rsid w:val="00D2595D"/>
    <w:rsid w:val="00D51336"/>
    <w:rsid w:val="00D61BDC"/>
    <w:rsid w:val="00D65DAC"/>
    <w:rsid w:val="00D65EB2"/>
    <w:rsid w:val="00D728EB"/>
    <w:rsid w:val="00D75593"/>
    <w:rsid w:val="00D80D2E"/>
    <w:rsid w:val="00D874BF"/>
    <w:rsid w:val="00D90F8F"/>
    <w:rsid w:val="00D96CEA"/>
    <w:rsid w:val="00DD0866"/>
    <w:rsid w:val="00DD57CB"/>
    <w:rsid w:val="00DD7A68"/>
    <w:rsid w:val="00DE3CF1"/>
    <w:rsid w:val="00DF2BC3"/>
    <w:rsid w:val="00E006D5"/>
    <w:rsid w:val="00E02B1A"/>
    <w:rsid w:val="00E06FF4"/>
    <w:rsid w:val="00E415D1"/>
    <w:rsid w:val="00E41FD0"/>
    <w:rsid w:val="00E43EB0"/>
    <w:rsid w:val="00E45456"/>
    <w:rsid w:val="00E52482"/>
    <w:rsid w:val="00E5658A"/>
    <w:rsid w:val="00E56AEB"/>
    <w:rsid w:val="00E615B9"/>
    <w:rsid w:val="00E620AA"/>
    <w:rsid w:val="00E63648"/>
    <w:rsid w:val="00E64F85"/>
    <w:rsid w:val="00E707FC"/>
    <w:rsid w:val="00E70DFE"/>
    <w:rsid w:val="00E72919"/>
    <w:rsid w:val="00E93D50"/>
    <w:rsid w:val="00E94AEF"/>
    <w:rsid w:val="00E96E67"/>
    <w:rsid w:val="00EA10DE"/>
    <w:rsid w:val="00EA4AC9"/>
    <w:rsid w:val="00EB5E47"/>
    <w:rsid w:val="00EC6949"/>
    <w:rsid w:val="00ED2116"/>
    <w:rsid w:val="00ED724B"/>
    <w:rsid w:val="00ED768C"/>
    <w:rsid w:val="00EF3005"/>
    <w:rsid w:val="00F070FA"/>
    <w:rsid w:val="00F07969"/>
    <w:rsid w:val="00F23A8E"/>
    <w:rsid w:val="00F42759"/>
    <w:rsid w:val="00F455F5"/>
    <w:rsid w:val="00F54558"/>
    <w:rsid w:val="00F56C32"/>
    <w:rsid w:val="00F57E68"/>
    <w:rsid w:val="00F612DF"/>
    <w:rsid w:val="00F61F6E"/>
    <w:rsid w:val="00F7418F"/>
    <w:rsid w:val="00F75FA3"/>
    <w:rsid w:val="00F8162A"/>
    <w:rsid w:val="00F90D1C"/>
    <w:rsid w:val="00F9146B"/>
    <w:rsid w:val="00F97994"/>
    <w:rsid w:val="00FB147D"/>
    <w:rsid w:val="00FD5DD6"/>
    <w:rsid w:val="00FE4ABC"/>
    <w:rsid w:val="00FF08D6"/>
    <w:rsid w:val="00FF6E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2482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link w:val="a4"/>
    <w:uiPriority w:val="34"/>
    <w:qFormat/>
    <w:rsid w:val="00C7119F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2A61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A6199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A61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A6199"/>
    <w:rPr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8E15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8E15A9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清單段落 字元"/>
    <w:link w:val="a3"/>
    <w:uiPriority w:val="34"/>
    <w:rsid w:val="00C760CA"/>
  </w:style>
  <w:style w:type="paragraph" w:styleId="ab">
    <w:name w:val="Body Text"/>
    <w:basedOn w:val="a"/>
    <w:link w:val="ac"/>
    <w:uiPriority w:val="99"/>
    <w:rsid w:val="005D1ADD"/>
    <w:pPr>
      <w:spacing w:line="360" w:lineRule="exact"/>
    </w:pPr>
    <w:rPr>
      <w:rFonts w:ascii="Times New Roman" w:eastAsia="標楷體" w:hAnsi="Times New Roman" w:cs="Times New Roman"/>
      <w:sz w:val="32"/>
      <w:szCs w:val="20"/>
    </w:rPr>
  </w:style>
  <w:style w:type="character" w:customStyle="1" w:styleId="ac">
    <w:name w:val="本文 字元"/>
    <w:basedOn w:val="a0"/>
    <w:link w:val="ab"/>
    <w:uiPriority w:val="99"/>
    <w:rsid w:val="005D1ADD"/>
    <w:rPr>
      <w:rFonts w:ascii="Times New Roman" w:eastAsia="標楷體" w:hAnsi="Times New Roman" w:cs="Times New Roman"/>
      <w:sz w:val="32"/>
      <w:szCs w:val="20"/>
    </w:rPr>
  </w:style>
  <w:style w:type="character" w:styleId="ad">
    <w:name w:val="Hyperlink"/>
    <w:basedOn w:val="a0"/>
    <w:uiPriority w:val="99"/>
    <w:unhideWhenUsed/>
    <w:rsid w:val="0029406F"/>
    <w:rPr>
      <w:color w:val="0563C1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264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9C78ED6-F7FB-441D-9B7A-4598BACF07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11</Pages>
  <Words>477</Words>
  <Characters>2723</Characters>
  <Application>Microsoft Office Word</Application>
  <DocSecurity>0</DocSecurity>
  <Lines>22</Lines>
  <Paragraphs>6</Paragraphs>
  <ScaleCrop>false</ScaleCrop>
  <Company/>
  <LinksUpToDate>false</LinksUpToDate>
  <CharactersWithSpaces>3194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魏家妤</dc:creator>
  <cp:lastModifiedBy>Rosen</cp:lastModifiedBy>
  <cp:revision>12</cp:revision>
  <cp:lastPrinted>2019-06-17T01:16:00Z</cp:lastPrinted>
  <dcterms:created xsi:type="dcterms:W3CDTF">2019-06-13T10:02:00Z</dcterms:created>
  <dcterms:modified xsi:type="dcterms:W3CDTF">2019-06-18T06:20:00Z</dcterms:modified>
</cp:coreProperties>
</file>